
<file path=[Content_Types].xml><?xml version="1.0" encoding="utf-8"?>
<Types xmlns="http://schemas.openxmlformats.org/package/2006/content-types">
  <Default ContentType="image/jpeg" Extension="jpeg"/>
  <Default ContentType="image/.jp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1" w:lineRule="auto"/>
        <w:jc w:val="both"/>
        <w:rPr>
          <w:rFonts w:hint="default" w:ascii="Times New Roman" w:hAnsi="Times New Roman" w:cs="Times New Roman"/>
          <w:sz w:val="24"/>
          <w:szCs w:val="24"/>
        </w:rPr>
      </w:pPr>
    </w:p>
    <w:p>
      <w:pPr>
        <w:spacing w:line="261" w:lineRule="auto"/>
        <w:jc w:val="both"/>
        <w:rPr>
          <w:rFonts w:hint="default" w:ascii="Times New Roman" w:hAnsi="Times New Roman" w:cs="Times New Roman"/>
          <w:sz w:val="24"/>
          <w:szCs w:val="24"/>
        </w:rPr>
      </w:pPr>
    </w:p>
    <w:p>
      <w:pPr>
        <w:spacing w:line="261" w:lineRule="auto"/>
        <w:jc w:val="both"/>
        <w:rPr>
          <w:rFonts w:hint="default" w:ascii="Times New Roman" w:hAnsi="Times New Roman" w:cs="Times New Roman"/>
          <w:sz w:val="24"/>
          <w:szCs w:val="24"/>
        </w:rPr>
      </w:pPr>
    </w:p>
    <w:p>
      <w:pPr>
        <w:spacing w:line="261" w:lineRule="auto"/>
        <w:jc w:val="both"/>
        <w:rPr>
          <w:rFonts w:hint="default" w:ascii="Times New Roman" w:hAnsi="Times New Roman" w:cs="Times New Roman"/>
          <w:sz w:val="24"/>
          <w:szCs w:val="24"/>
        </w:rPr>
      </w:pPr>
    </w:p>
    <w:p>
      <w:pPr>
        <w:spacing w:line="262" w:lineRule="auto"/>
        <w:jc w:val="both"/>
        <w:rPr>
          <w:rFonts w:hint="default" w:ascii="Times New Roman" w:hAnsi="Times New Roman" w:cs="Times New Roman"/>
          <w:sz w:val="24"/>
          <w:szCs w:val="24"/>
        </w:rPr>
      </w:pPr>
    </w:p>
    <w:p>
      <w:pPr>
        <w:spacing w:line="262" w:lineRule="auto"/>
        <w:jc w:val="both"/>
        <w:rPr>
          <w:rFonts w:hint="default" w:ascii="Times New Roman" w:hAnsi="Times New Roman" w:cs="Times New Roman"/>
          <w:sz w:val="24"/>
          <w:szCs w:val="24"/>
        </w:rPr>
      </w:pPr>
    </w:p>
    <w:p>
      <w:pPr>
        <w:spacing w:line="262" w:lineRule="auto"/>
        <w:jc w:val="both"/>
        <w:rPr>
          <w:rFonts w:hint="default" w:ascii="Times New Roman" w:hAnsi="Times New Roman" w:cs="Times New Roman"/>
          <w:sz w:val="24"/>
          <w:szCs w:val="24"/>
        </w:rPr>
      </w:pPr>
    </w:p>
    <w:p>
      <w:pPr>
        <w:spacing w:line="262" w:lineRule="auto"/>
        <w:jc w:val="both"/>
        <w:rPr>
          <w:rFonts w:hint="default" w:ascii="Times New Roman" w:hAnsi="Times New Roman" w:cs="Times New Roman"/>
          <w:sz w:val="24"/>
          <w:szCs w:val="24"/>
        </w:rPr>
      </w:pPr>
    </w:p>
    <w:p>
      <w:pPr>
        <w:widowControl/>
        <w:kinsoku/>
        <w:autoSpaceDE/>
        <w:autoSpaceDN/>
        <w:adjustRightInd w:val="0"/>
        <w:snapToGrid w:val="0"/>
        <w:spacing w:after="120" w:line="240" w:lineRule="auto"/>
        <w:jc w:val="center"/>
        <w:textAlignment w:val="auto"/>
        <w:rPr>
          <w:rFonts w:hint="default" w:ascii="Times New Roman" w:hAnsi="Times New Roman" w:eastAsia="宋体" w:cs="Times New Roman"/>
          <w:b/>
          <w:snapToGrid/>
          <w:kern w:val="0"/>
          <w:sz w:val="32"/>
          <w:szCs w:val="32"/>
          <w:lang w:val="en-US" w:eastAsia="zh-CN" w:bidi="ar-SA"/>
        </w:rPr>
      </w:pPr>
      <w:r>
        <w:rPr>
          <w:rFonts w:hint="default" w:ascii="Times New Roman" w:hAnsi="Times New Roman" w:eastAsia="宋体" w:cs="Times New Roman"/>
          <w:b/>
          <w:snapToGrid/>
          <w:kern w:val="0"/>
          <w:sz w:val="32"/>
          <w:szCs w:val="32"/>
          <w:lang w:val="en-US" w:eastAsia="zh-CN" w:bidi="ar-SA"/>
        </w:rPr>
        <w:t>《新青年全球胜任力人才</w:t>
      </w:r>
      <w:r>
        <w:rPr>
          <w:rFonts w:hint="eastAsia" w:ascii="Times New Roman" w:hAnsi="Times New Roman" w:eastAsia="宋体" w:cs="Times New Roman"/>
          <w:b/>
          <w:snapToGrid/>
          <w:kern w:val="0"/>
          <w:sz w:val="32"/>
          <w:szCs w:val="32"/>
          <w:lang w:val="en-US" w:eastAsia="zh-CN" w:bidi="ar-SA"/>
        </w:rPr>
        <w:t>培养计划</w:t>
      </w:r>
      <w:r>
        <w:rPr>
          <w:rFonts w:hint="default" w:ascii="Times New Roman" w:hAnsi="Times New Roman" w:eastAsia="宋体" w:cs="Times New Roman"/>
          <w:b/>
          <w:snapToGrid/>
          <w:kern w:val="0"/>
          <w:sz w:val="32"/>
          <w:szCs w:val="32"/>
          <w:lang w:val="en-US" w:eastAsia="zh-CN" w:bidi="ar-SA"/>
        </w:rPr>
        <w:t>》</w:t>
      </w:r>
    </w:p>
    <w:p>
      <w:pPr>
        <w:widowControl/>
        <w:kinsoku/>
        <w:autoSpaceDE/>
        <w:autoSpaceDN/>
        <w:adjustRightInd w:val="0"/>
        <w:snapToGrid w:val="0"/>
        <w:spacing w:after="120" w:line="240" w:lineRule="auto"/>
        <w:jc w:val="both"/>
        <w:textAlignment w:val="auto"/>
        <w:rPr>
          <w:rFonts w:hint="default" w:ascii="Times New Roman" w:hAnsi="Times New Roman" w:eastAsia="宋体" w:cs="Times New Roman"/>
          <w:b/>
          <w:snapToGrid/>
          <w:kern w:val="0"/>
          <w:sz w:val="32"/>
          <w:szCs w:val="32"/>
          <w:lang w:val="en-US" w:eastAsia="zh-CN" w:bidi="ar-SA"/>
        </w:rPr>
      </w:pPr>
    </w:p>
    <w:p>
      <w:pPr>
        <w:spacing w:line="357" w:lineRule="auto"/>
        <w:jc w:val="center"/>
        <w:rPr>
          <w:rFonts w:hint="default" w:ascii="Times New Roman" w:hAnsi="Times New Roman" w:eastAsia="宋体" w:cs="Times New Roman"/>
          <w:sz w:val="40"/>
          <w:szCs w:val="40"/>
        </w:rPr>
      </w:pPr>
    </w:p>
    <w:p>
      <w:pPr>
        <w:widowControl/>
        <w:kinsoku/>
        <w:autoSpaceDE/>
        <w:autoSpaceDN/>
        <w:adjustRightInd w:val="0"/>
        <w:snapToGrid w:val="0"/>
        <w:spacing w:after="0" w:line="240" w:lineRule="auto"/>
        <w:jc w:val="center"/>
        <w:textAlignment w:val="auto"/>
        <w:rPr>
          <w:rFonts w:hint="default" w:ascii="Times New Roman" w:hAnsi="Times New Roman" w:eastAsia="宋体" w:cs="Times New Roman"/>
          <w:b/>
          <w:snapToGrid/>
          <w:color w:val="C00000"/>
          <w:spacing w:val="200"/>
          <w:kern w:val="0"/>
          <w:sz w:val="72"/>
          <w:szCs w:val="72"/>
          <w:lang w:val="en-US" w:eastAsia="zh-CN" w:bidi="ar-SA"/>
        </w:rPr>
      </w:pPr>
      <w:r>
        <w:rPr>
          <w:rFonts w:hint="default" w:ascii="Times New Roman" w:hAnsi="Times New Roman" w:eastAsia="宋体" w:cs="Times New Roman"/>
          <w:b/>
          <w:snapToGrid/>
          <w:color w:val="C00000"/>
          <w:spacing w:val="200"/>
          <w:kern w:val="0"/>
          <w:sz w:val="72"/>
          <w:szCs w:val="72"/>
          <w:lang w:val="en-US" w:eastAsia="zh-CN" w:bidi="ar-SA"/>
        </w:rPr>
        <w:t>课 程 大 纲</w:t>
      </w:r>
    </w:p>
    <w:p>
      <w:pPr>
        <w:spacing w:line="257" w:lineRule="auto"/>
        <w:jc w:val="center"/>
        <w:rPr>
          <w:rFonts w:hint="default" w:ascii="Times New Roman" w:hAnsi="Times New Roman" w:cs="Times New Roman"/>
          <w:sz w:val="24"/>
          <w:szCs w:val="24"/>
        </w:rPr>
      </w:pPr>
    </w:p>
    <w:p>
      <w:pPr>
        <w:spacing w:line="258" w:lineRule="auto"/>
        <w:jc w:val="both"/>
        <w:rPr>
          <w:rFonts w:hint="default" w:ascii="Times New Roman" w:hAnsi="Times New Roman" w:cs="Times New Roman"/>
          <w:sz w:val="24"/>
          <w:szCs w:val="24"/>
        </w:rPr>
      </w:pPr>
    </w:p>
    <w:p>
      <w:pPr>
        <w:spacing w:line="258" w:lineRule="auto"/>
        <w:jc w:val="both"/>
        <w:rPr>
          <w:rFonts w:hint="default" w:ascii="Times New Roman" w:hAnsi="Times New Roman" w:cs="Times New Roman"/>
          <w:sz w:val="24"/>
          <w:szCs w:val="24"/>
        </w:rPr>
      </w:pPr>
    </w:p>
    <w:p>
      <w:pPr>
        <w:spacing w:line="258" w:lineRule="auto"/>
        <w:jc w:val="both"/>
        <w:rPr>
          <w:rFonts w:hint="default" w:ascii="Times New Roman" w:hAnsi="Times New Roman" w:cs="Times New Roman"/>
          <w:sz w:val="24"/>
          <w:szCs w:val="24"/>
        </w:rPr>
      </w:pPr>
    </w:p>
    <w:p>
      <w:pPr>
        <w:spacing w:line="258" w:lineRule="auto"/>
        <w:jc w:val="both"/>
        <w:rPr>
          <w:rFonts w:hint="default" w:ascii="Times New Roman" w:hAnsi="Times New Roman" w:cs="Times New Roman"/>
          <w:sz w:val="24"/>
          <w:szCs w:val="24"/>
        </w:rPr>
      </w:pPr>
    </w:p>
    <w:p>
      <w:pPr>
        <w:spacing w:before="91" w:line="224" w:lineRule="auto"/>
        <w:jc w:val="center"/>
        <w:rPr>
          <w:rFonts w:hint="default" w:ascii="Times New Roman" w:hAnsi="Times New Roman" w:eastAsia="仿宋" w:cs="Times New Roman"/>
          <w:sz w:val="28"/>
          <w:szCs w:val="28"/>
        </w:rPr>
      </w:pPr>
      <w:r>
        <w:rPr>
          <w:rFonts w:hint="default" w:ascii="Times New Roman" w:hAnsi="Times New Roman" w:eastAsia="仿宋" w:cs="Times New Roman"/>
          <w:spacing w:val="8"/>
          <w:sz w:val="28"/>
          <w:szCs w:val="28"/>
        </w:rPr>
        <w:t>(</w:t>
      </w:r>
      <w:r>
        <w:rPr>
          <w:rFonts w:hint="default" w:ascii="Times New Roman" w:hAnsi="Times New Roman" w:eastAsia="Times New Roman" w:cs="Times New Roman"/>
          <w:spacing w:val="4"/>
          <w:sz w:val="28"/>
          <w:szCs w:val="28"/>
        </w:rPr>
        <w:t>20</w:t>
      </w:r>
      <w:r>
        <w:rPr>
          <w:rFonts w:hint="default" w:ascii="Times New Roman" w:hAnsi="Times New Roman" w:eastAsia="宋体" w:cs="Times New Roman"/>
          <w:spacing w:val="4"/>
          <w:sz w:val="28"/>
          <w:szCs w:val="28"/>
          <w:lang w:val="en-US" w:eastAsia="zh-CN"/>
        </w:rPr>
        <w:t>24</w:t>
      </w:r>
      <w:r>
        <w:rPr>
          <w:rFonts w:hint="default" w:ascii="Times New Roman" w:hAnsi="Times New Roman" w:eastAsia="Times New Roman" w:cs="Times New Roman"/>
          <w:spacing w:val="4"/>
          <w:sz w:val="28"/>
          <w:szCs w:val="28"/>
        </w:rPr>
        <w:t xml:space="preserve"> </w:t>
      </w:r>
      <w:r>
        <w:rPr>
          <w:rFonts w:hint="default" w:ascii="Times New Roman" w:hAnsi="Times New Roman" w:eastAsia="仿宋" w:cs="Times New Roman"/>
          <w:spacing w:val="4"/>
          <w:sz w:val="28"/>
          <w:szCs w:val="28"/>
        </w:rPr>
        <w:t>·春季学期)</w:t>
      </w:r>
    </w:p>
    <w:p>
      <w:pPr>
        <w:spacing w:line="241" w:lineRule="auto"/>
        <w:jc w:val="center"/>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1" w:lineRule="auto"/>
        <w:jc w:val="both"/>
        <w:rPr>
          <w:rFonts w:hint="default" w:ascii="Times New Roman" w:hAnsi="Times New Roman" w:cs="Times New Roman"/>
          <w:sz w:val="24"/>
          <w:szCs w:val="24"/>
        </w:rPr>
      </w:pPr>
    </w:p>
    <w:p>
      <w:pPr>
        <w:spacing w:line="242" w:lineRule="auto"/>
        <w:jc w:val="both"/>
        <w:rPr>
          <w:rFonts w:hint="default" w:ascii="Times New Roman" w:hAnsi="Times New Roman" w:cs="Times New Roman"/>
          <w:sz w:val="24"/>
          <w:szCs w:val="24"/>
        </w:rPr>
      </w:pPr>
    </w:p>
    <w:p>
      <w:pPr>
        <w:spacing w:line="242" w:lineRule="auto"/>
        <w:jc w:val="both"/>
        <w:rPr>
          <w:rFonts w:hint="default" w:ascii="Times New Roman" w:hAnsi="Times New Roman" w:cs="Times New Roman"/>
          <w:sz w:val="24"/>
          <w:szCs w:val="24"/>
        </w:rPr>
      </w:pPr>
    </w:p>
    <w:p>
      <w:pPr>
        <w:spacing w:line="242" w:lineRule="auto"/>
        <w:jc w:val="both"/>
        <w:rPr>
          <w:rFonts w:hint="default" w:ascii="Times New Roman" w:hAnsi="Times New Roman" w:cs="Times New Roman"/>
          <w:sz w:val="24"/>
          <w:szCs w:val="24"/>
        </w:rPr>
      </w:pPr>
    </w:p>
    <w:p>
      <w:pPr>
        <w:spacing w:line="242" w:lineRule="auto"/>
        <w:jc w:val="both"/>
        <w:rPr>
          <w:rFonts w:hint="default" w:ascii="Times New Roman" w:hAnsi="Times New Roman" w:cs="Times New Roman"/>
          <w:sz w:val="24"/>
          <w:szCs w:val="24"/>
        </w:rPr>
      </w:pPr>
    </w:p>
    <w:p>
      <w:pPr>
        <w:spacing w:line="242" w:lineRule="auto"/>
        <w:jc w:val="both"/>
        <w:rPr>
          <w:rFonts w:hint="default" w:ascii="Times New Roman" w:hAnsi="Times New Roman" w:cs="Times New Roman"/>
          <w:sz w:val="24"/>
          <w:szCs w:val="24"/>
        </w:rPr>
      </w:pPr>
    </w:p>
    <w:p>
      <w:pPr>
        <w:spacing w:before="91" w:line="390" w:lineRule="exact"/>
        <w:ind w:left="3491"/>
        <w:jc w:val="both"/>
        <w:rPr>
          <w:rFonts w:hint="default" w:ascii="Times New Roman" w:hAnsi="Times New Roman" w:eastAsia="Calibri" w:cs="Times New Roman"/>
          <w:sz w:val="24"/>
          <w:szCs w:val="24"/>
        </w:rPr>
      </w:pPr>
      <w:r>
        <w:rPr>
          <w:rFonts w:hint="default" w:ascii="Times New Roman" w:hAnsi="Times New Roman" w:eastAsia="楷体" w:cs="Times New Roman"/>
          <w:spacing w:val="1"/>
          <w:position w:val="2"/>
          <w:sz w:val="24"/>
          <w:szCs w:val="24"/>
          <w14:textOutline w14:w="5103" w14:cap="sq" w14:cmpd="sng">
            <w14:solidFill>
              <w14:srgbClr w14:val="000000"/>
            </w14:solidFill>
            <w14:prstDash w14:val="solid"/>
            <w14:bevel/>
          </w14:textOutline>
        </w:rPr>
        <w:t>版</w:t>
      </w:r>
      <w:r>
        <w:rPr>
          <w:rFonts w:hint="default" w:ascii="Times New Roman" w:hAnsi="Times New Roman" w:eastAsia="楷体" w:cs="Times New Roman"/>
          <w:position w:val="2"/>
          <w:sz w:val="24"/>
          <w:szCs w:val="24"/>
          <w14:textOutline w14:w="5103" w14:cap="sq" w14:cmpd="sng">
            <w14:solidFill>
              <w14:srgbClr w14:val="000000"/>
            </w14:solidFill>
            <w14:prstDash w14:val="solid"/>
            <w14:bevel/>
          </w14:textOutline>
        </w:rPr>
        <w:t>权所有</w:t>
      </w:r>
      <w:r>
        <w:rPr>
          <w:rFonts w:hint="default" w:ascii="Times New Roman" w:hAnsi="Times New Roman" w:eastAsia="Calibri" w:cs="Times New Roman"/>
          <w:b/>
          <w:bCs/>
          <w:position w:val="2"/>
          <w:sz w:val="24"/>
          <w:szCs w:val="24"/>
        </w:rPr>
        <w:t>©</w:t>
      </w:r>
    </w:p>
    <w:p>
      <w:pPr>
        <w:spacing w:before="284" w:line="225" w:lineRule="auto"/>
        <w:ind w:left="2226"/>
        <w:jc w:val="both"/>
        <w:rPr>
          <w:rFonts w:hint="eastAsia" w:ascii="Times New Roman" w:hAnsi="Times New Roman" w:eastAsia="楷体" w:cs="Times New Roman"/>
          <w:sz w:val="24"/>
          <w:szCs w:val="24"/>
          <w:lang w:eastAsia="zh-CN"/>
        </w:rPr>
      </w:pPr>
      <w:r>
        <w:rPr>
          <w:rFonts w:hint="default" w:ascii="Times New Roman" w:hAnsi="Times New Roman" w:eastAsia="楷体" w:cs="Times New Roman"/>
          <w:spacing w:val="-2"/>
          <w:sz w:val="24"/>
          <w:szCs w:val="24"/>
        </w:rPr>
        <w:t>新青年</w:t>
      </w:r>
      <w:r>
        <w:rPr>
          <w:rFonts w:hint="default" w:ascii="Times New Roman" w:hAnsi="Times New Roman" w:eastAsia="楷体" w:cs="Times New Roman"/>
          <w:spacing w:val="-1"/>
          <w:sz w:val="24"/>
          <w:szCs w:val="24"/>
        </w:rPr>
        <w:t>全球胜任力人才</w:t>
      </w:r>
      <w:r>
        <w:rPr>
          <w:rFonts w:hint="eastAsia" w:ascii="Times New Roman" w:hAnsi="Times New Roman" w:eastAsia="楷体" w:cs="Times New Roman"/>
          <w:spacing w:val="-1"/>
          <w:sz w:val="24"/>
          <w:szCs w:val="24"/>
          <w:lang w:eastAsia="zh-CN"/>
        </w:rPr>
        <w:t>培养计划</w:t>
      </w:r>
    </w:p>
    <w:p>
      <w:pPr>
        <w:spacing w:line="270" w:lineRule="auto"/>
        <w:jc w:val="both"/>
        <w:rPr>
          <w:rFonts w:hint="default" w:ascii="Times New Roman" w:hAnsi="Times New Roman" w:cs="Times New Roman"/>
          <w:sz w:val="24"/>
          <w:szCs w:val="24"/>
        </w:rPr>
      </w:pPr>
    </w:p>
    <w:p>
      <w:pPr>
        <w:spacing w:line="270" w:lineRule="auto"/>
        <w:jc w:val="both"/>
        <w:rPr>
          <w:rFonts w:hint="default" w:ascii="Times New Roman" w:hAnsi="Times New Roman" w:cs="Times New Roman"/>
          <w:sz w:val="24"/>
          <w:szCs w:val="24"/>
        </w:rPr>
      </w:pPr>
    </w:p>
    <w:p>
      <w:pPr>
        <w:spacing w:line="270" w:lineRule="auto"/>
        <w:jc w:val="both"/>
        <w:rPr>
          <w:rFonts w:hint="default" w:ascii="Times New Roman" w:hAnsi="Times New Roman" w:cs="Times New Roman"/>
          <w:sz w:val="24"/>
          <w:szCs w:val="24"/>
        </w:rPr>
      </w:pPr>
    </w:p>
    <w:p>
      <w:pPr>
        <w:spacing w:before="91" w:line="223" w:lineRule="auto"/>
        <w:ind w:left="3448"/>
        <w:jc w:val="both"/>
        <w:rPr>
          <w:rFonts w:hint="default" w:ascii="Times New Roman" w:hAnsi="Times New Roman" w:eastAsia="仿宋" w:cs="Times New Roman"/>
          <w:sz w:val="24"/>
          <w:szCs w:val="24"/>
        </w:rPr>
      </w:pPr>
      <w:r>
        <w:rPr>
          <w:rFonts w:hint="default" w:ascii="Times New Roman" w:hAnsi="Times New Roman" w:eastAsia="Times New Roman" w:cs="Times New Roman"/>
          <w:spacing w:val="-10"/>
          <w:sz w:val="24"/>
          <w:szCs w:val="24"/>
        </w:rPr>
        <w:t>2</w:t>
      </w:r>
      <w:r>
        <w:rPr>
          <w:rFonts w:hint="default" w:ascii="Times New Roman" w:hAnsi="Times New Roman" w:eastAsia="Times New Roman" w:cs="Times New Roman"/>
          <w:spacing w:val="-5"/>
          <w:sz w:val="24"/>
          <w:szCs w:val="24"/>
        </w:rPr>
        <w:t>0</w:t>
      </w:r>
      <w:r>
        <w:rPr>
          <w:rFonts w:hint="default" w:ascii="Times New Roman" w:hAnsi="Times New Roman" w:eastAsia="宋体" w:cs="Times New Roman"/>
          <w:spacing w:val="-5"/>
          <w:sz w:val="24"/>
          <w:szCs w:val="24"/>
          <w:lang w:val="en-US" w:eastAsia="zh-CN"/>
        </w:rPr>
        <w:t>24</w:t>
      </w:r>
      <w:r>
        <w:rPr>
          <w:rFonts w:hint="default" w:ascii="Times New Roman" w:hAnsi="Times New Roman" w:eastAsia="Times New Roman" w:cs="Times New Roman"/>
          <w:spacing w:val="-5"/>
          <w:sz w:val="24"/>
          <w:szCs w:val="24"/>
        </w:rPr>
        <w:t xml:space="preserve"> </w:t>
      </w:r>
      <w:r>
        <w:rPr>
          <w:rFonts w:hint="default" w:ascii="Times New Roman" w:hAnsi="Times New Roman" w:eastAsia="仿宋" w:cs="Times New Roman"/>
          <w:spacing w:val="-5"/>
          <w:sz w:val="24"/>
          <w:szCs w:val="24"/>
        </w:rPr>
        <w:t xml:space="preserve">年 </w:t>
      </w:r>
      <w:r>
        <w:rPr>
          <w:rFonts w:hint="default" w:ascii="Times New Roman" w:hAnsi="Times New Roman" w:eastAsia="宋体" w:cs="Times New Roman"/>
          <w:spacing w:val="-5"/>
          <w:sz w:val="24"/>
          <w:szCs w:val="24"/>
          <w:lang w:val="en-US" w:eastAsia="zh-CN"/>
        </w:rPr>
        <w:t>2</w:t>
      </w:r>
      <w:r>
        <w:rPr>
          <w:rFonts w:hint="default" w:ascii="Times New Roman" w:hAnsi="Times New Roman" w:eastAsia="Times New Roman" w:cs="Times New Roman"/>
          <w:spacing w:val="-5"/>
          <w:sz w:val="24"/>
          <w:szCs w:val="24"/>
        </w:rPr>
        <w:t xml:space="preserve"> </w:t>
      </w:r>
      <w:r>
        <w:rPr>
          <w:rFonts w:hint="default" w:ascii="Times New Roman" w:hAnsi="Times New Roman" w:eastAsia="仿宋" w:cs="Times New Roman"/>
          <w:spacing w:val="-5"/>
          <w:sz w:val="24"/>
          <w:szCs w:val="24"/>
        </w:rPr>
        <w:t>月</w:t>
      </w:r>
    </w:p>
    <w:p>
      <w:pPr>
        <w:jc w:val="both"/>
        <w:rPr>
          <w:rFonts w:hint="default" w:ascii="Times New Roman" w:hAnsi="Times New Roman" w:cs="Times New Roman"/>
          <w:sz w:val="24"/>
          <w:szCs w:val="24"/>
        </w:rPr>
        <w:sectPr>
          <w:headerReference r:id="rId5" w:type="default"/>
          <w:pgSz w:w="11906" w:h="16839"/>
          <w:pgMar w:top="1431" w:right="1785" w:bottom="0" w:left="1785" w:header="0" w:footer="0" w:gutter="0"/>
          <w:pgBorders>
            <w:top w:val="none" w:sz="0" w:space="0"/>
            <w:left w:val="none" w:sz="0" w:space="0"/>
            <w:bottom w:val="none" w:sz="0" w:space="0"/>
            <w:right w:val="none" w:sz="0" w:space="0"/>
          </w:pgBorders>
          <w:pgNumType w:fmt="decimal"/>
          <w:cols w:space="720" w:num="1"/>
          <w:titlePg/>
        </w:sectPr>
      </w:pPr>
    </w:p>
    <w:p>
      <w:pPr>
        <w:keepNext w:val="0"/>
        <w:keepLines w:val="0"/>
        <w:pageBreakBefore w:val="0"/>
        <w:widowControl/>
        <w:kinsoku w:val="0"/>
        <w:wordWrap/>
        <w:overflowPunct/>
        <w:topLinePunct w:val="0"/>
        <w:autoSpaceDE w:val="0"/>
        <w:autoSpaceDN w:val="0"/>
        <w:bidi w:val="0"/>
        <w:adjustRightInd w:val="0"/>
        <w:snapToGrid w:val="0"/>
        <w:spacing w:before="280" w:line="360" w:lineRule="auto"/>
        <w:jc w:val="center"/>
        <w:textAlignment w:val="baseline"/>
        <w:rPr>
          <w:rFonts w:hint="default" w:ascii="Times New Roman" w:hAnsi="Times New Roman" w:eastAsia="宋体" w:cs="Times New Roman"/>
          <w:sz w:val="36"/>
          <w:szCs w:val="36"/>
        </w:rPr>
      </w:pPr>
      <w:r>
        <w:rPr>
          <w:rFonts w:hint="default" w:ascii="Times New Roman" w:hAnsi="Times New Roman" w:eastAsia="宋体" w:cs="Times New Roman"/>
          <w:spacing w:val="4"/>
          <w:position w:val="2"/>
          <w:sz w:val="36"/>
          <w:szCs w:val="36"/>
          <w14:textOutline w14:w="7282" w14:cap="sq" w14:cmpd="sng">
            <w14:solidFill>
              <w14:srgbClr w14:val="000000"/>
            </w14:solidFill>
            <w14:prstDash w14:val="solid"/>
            <w14:bevel/>
          </w14:textOutline>
        </w:rPr>
        <w:t>《新青年全球胜任力项目课程大纲》</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3412"/>
        <w:jc w:val="both"/>
        <w:textAlignment w:val="baseline"/>
        <w:rPr>
          <w:rFonts w:hint="default" w:ascii="Times New Roman" w:hAnsi="Times New Roman" w:eastAsia="Times New Roman" w:cs="Times New Roman"/>
          <w:sz w:val="24"/>
          <w:szCs w:val="24"/>
        </w:rPr>
      </w:pPr>
      <w:r>
        <w:rPr>
          <w:rFonts w:hint="default" w:ascii="Times New Roman" w:hAnsi="Times New Roman" w:eastAsia="Times New Roman" w:cs="Times New Roman"/>
          <w:b/>
          <w:bCs/>
          <w:spacing w:val="8"/>
          <w:position w:val="14"/>
          <w:sz w:val="24"/>
          <w:szCs w:val="24"/>
        </w:rPr>
        <w:t>(</w:t>
      </w:r>
      <w:r>
        <w:rPr>
          <w:rFonts w:hint="default" w:ascii="Times New Roman" w:hAnsi="Times New Roman" w:eastAsia="Times New Roman" w:cs="Times New Roman"/>
          <w:b/>
          <w:bCs/>
          <w:spacing w:val="6"/>
          <w:position w:val="14"/>
          <w:sz w:val="24"/>
          <w:szCs w:val="24"/>
        </w:rPr>
        <w:t>2</w:t>
      </w:r>
      <w:r>
        <w:rPr>
          <w:rFonts w:hint="default" w:ascii="Times New Roman" w:hAnsi="Times New Roman" w:eastAsia="Times New Roman" w:cs="Times New Roman"/>
          <w:b/>
          <w:bCs/>
          <w:spacing w:val="4"/>
          <w:position w:val="14"/>
          <w:sz w:val="24"/>
          <w:szCs w:val="24"/>
        </w:rPr>
        <w:t>0</w:t>
      </w:r>
      <w:r>
        <w:rPr>
          <w:rFonts w:hint="default" w:ascii="Times New Roman" w:hAnsi="Times New Roman" w:eastAsia="宋体" w:cs="Times New Roman"/>
          <w:b/>
          <w:bCs/>
          <w:spacing w:val="4"/>
          <w:position w:val="14"/>
          <w:sz w:val="24"/>
          <w:szCs w:val="24"/>
          <w:lang w:val="en-US" w:eastAsia="zh-CN"/>
        </w:rPr>
        <w:t>24</w:t>
      </w:r>
      <w:r>
        <w:rPr>
          <w:rFonts w:hint="default" w:ascii="Times New Roman" w:hAnsi="Times New Roman" w:eastAsia="Times New Roman" w:cs="Times New Roman"/>
          <w:spacing w:val="4"/>
          <w:position w:val="14"/>
          <w:sz w:val="24"/>
          <w:szCs w:val="24"/>
        </w:rPr>
        <w:t xml:space="preserve"> </w:t>
      </w:r>
      <w:r>
        <w:rPr>
          <w:rFonts w:hint="default" w:ascii="Times New Roman" w:hAnsi="Times New Roman" w:eastAsia="仿宋" w:cs="Times New Roman"/>
          <w:spacing w:val="4"/>
          <w:position w:val="14"/>
          <w:sz w:val="24"/>
          <w:szCs w:val="24"/>
          <w14:textOutline w14:w="4358" w14:cap="sq" w14:cmpd="sng">
            <w14:solidFill>
              <w14:srgbClr w14:val="000000"/>
            </w14:solidFill>
            <w14:prstDash w14:val="solid"/>
            <w14:bevel/>
          </w14:textOutline>
        </w:rPr>
        <w:t>年春季课程</w:t>
      </w:r>
      <w:r>
        <w:rPr>
          <w:rFonts w:hint="default" w:ascii="Times New Roman" w:hAnsi="Times New Roman" w:eastAsia="Times New Roman" w:cs="Times New Roman"/>
          <w:b/>
          <w:bCs/>
          <w:spacing w:val="4"/>
          <w:position w:val="14"/>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776"/>
        <w:jc w:val="both"/>
        <w:textAlignment w:val="baseline"/>
        <w:rPr>
          <w:rFonts w:hint="default" w:ascii="Times New Roman" w:hAnsi="Times New Roman" w:eastAsia="Times New Roman" w:cs="Times New Roman"/>
          <w:sz w:val="24"/>
          <w:szCs w:val="24"/>
        </w:rPr>
      </w:pPr>
      <w:r>
        <w:rPr>
          <w:rFonts w:hint="default" w:ascii="Times New Roman" w:hAnsi="Times New Roman" w:eastAsia="仿宋" w:cs="Times New Roman"/>
          <w:spacing w:val="11"/>
          <w:position w:val="1"/>
          <w:sz w:val="24"/>
          <w:szCs w:val="24"/>
          <w14:textOutline w14:w="4358" w14:cap="sq" w14:cmpd="sng">
            <w14:solidFill>
              <w14:srgbClr w14:val="000000"/>
            </w14:solidFill>
            <w14:prstDash w14:val="solid"/>
            <w14:bevel/>
          </w14:textOutline>
        </w:rPr>
        <w:t>版</w:t>
      </w:r>
      <w:r>
        <w:rPr>
          <w:rFonts w:hint="default" w:ascii="Times New Roman" w:hAnsi="Times New Roman" w:eastAsia="仿宋" w:cs="Times New Roman"/>
          <w:spacing w:val="8"/>
          <w:position w:val="1"/>
          <w:sz w:val="24"/>
          <w:szCs w:val="24"/>
          <w14:textOutline w14:w="4358" w14:cap="sq" w14:cmpd="sng">
            <w14:solidFill>
              <w14:srgbClr w14:val="000000"/>
            </w14:solidFill>
            <w14:prstDash w14:val="solid"/>
            <w14:bevel/>
          </w14:textOutline>
        </w:rPr>
        <w:t>权所有</w:t>
      </w:r>
      <w:r>
        <w:rPr>
          <w:rFonts w:hint="default" w:ascii="Times New Roman" w:hAnsi="Times New Roman" w:eastAsia="Times New Roman" w:cs="Times New Roman"/>
          <w:b/>
          <w:bCs/>
          <w:spacing w:val="8"/>
          <w:position w:val="1"/>
          <w:sz w:val="24"/>
          <w:szCs w:val="24"/>
        </w:rPr>
        <w:t>©</w:t>
      </w:r>
    </w:p>
    <w:p>
      <w:pPr>
        <w:spacing w:line="317" w:lineRule="auto"/>
        <w:jc w:val="both"/>
        <w:rPr>
          <w:rFonts w:hint="default" w:ascii="Times New Roman" w:hAnsi="Times New Roman" w:cs="Times New Roman"/>
          <w:sz w:val="24"/>
          <w:szCs w:val="24"/>
        </w:rPr>
      </w:pPr>
    </w:p>
    <w:p>
      <w:pPr>
        <w:spacing w:before="101" w:line="215" w:lineRule="auto"/>
        <w:jc w:val="center"/>
        <w:outlineLvl w:val="0"/>
        <w:rPr>
          <w:rFonts w:hint="default" w:ascii="Times New Roman" w:hAnsi="Times New Roman" w:eastAsia="楷体" w:cs="Times New Roman"/>
          <w:sz w:val="28"/>
          <w:szCs w:val="28"/>
        </w:rPr>
      </w:pPr>
      <w:r>
        <w:rPr>
          <w:rFonts w:hint="default" w:ascii="Times New Roman" w:hAnsi="Times New Roman" w:eastAsia="楷体" w:cs="Times New Roman"/>
          <w:spacing w:val="11"/>
          <w:sz w:val="28"/>
          <w:szCs w:val="28"/>
          <w14:textOutline w14:w="5793" w14:cap="sq" w14:cmpd="sng">
            <w14:solidFill>
              <w14:srgbClr w14:val="000000"/>
            </w14:solidFill>
            <w14:prstDash w14:val="solid"/>
            <w14:bevel/>
          </w14:textOutline>
        </w:rPr>
        <w:t>课</w:t>
      </w:r>
      <w:r>
        <w:rPr>
          <w:rFonts w:hint="default" w:ascii="Times New Roman" w:hAnsi="Times New Roman" w:eastAsia="楷体" w:cs="Times New Roman"/>
          <w:spacing w:val="7"/>
          <w:sz w:val="28"/>
          <w:szCs w:val="28"/>
          <w14:textOutline w14:w="5793" w14:cap="sq" w14:cmpd="sng">
            <w14:solidFill>
              <w14:srgbClr w14:val="000000"/>
            </w14:solidFill>
            <w14:prstDash w14:val="solid"/>
            <w14:bevel/>
          </w14:textOutline>
        </w:rPr>
        <w:t>程一</w:t>
      </w:r>
      <w:r>
        <w:rPr>
          <w:rFonts w:hint="default" w:ascii="Times New Roman" w:hAnsi="Times New Roman" w:eastAsia="楷体" w:cs="Times New Roman"/>
          <w:spacing w:val="7"/>
          <w:sz w:val="28"/>
          <w:szCs w:val="28"/>
        </w:rPr>
        <w:t xml:space="preserve">  </w:t>
      </w:r>
      <w:r>
        <w:rPr>
          <w:rFonts w:hint="default" w:ascii="Times New Roman" w:hAnsi="Times New Roman" w:eastAsia="楷体" w:cs="Times New Roman"/>
          <w:spacing w:val="7"/>
          <w:sz w:val="28"/>
          <w:szCs w:val="28"/>
          <w:lang w:val="en-US" w:eastAsia="zh-CN"/>
        </w:rPr>
        <w:t xml:space="preserve"> </w:t>
      </w:r>
      <w:r>
        <w:rPr>
          <w:rFonts w:hint="default" w:ascii="Times New Roman" w:hAnsi="Times New Roman" w:eastAsia="楷体" w:cs="Times New Roman"/>
          <w:spacing w:val="7"/>
          <w:sz w:val="28"/>
          <w:szCs w:val="28"/>
          <w14:textOutline w14:w="5793" w14:cap="sq" w14:cmpd="sng">
            <w14:solidFill>
              <w14:srgbClr w14:val="000000"/>
            </w14:solidFill>
            <w14:prstDash w14:val="solid"/>
            <w14:bevel/>
          </w14:textOutline>
        </w:rPr>
        <w:t>中国特色大国外交专题研究</w:t>
      </w:r>
    </w:p>
    <w:p>
      <w:pPr>
        <w:keepNext w:val="0"/>
        <w:keepLines w:val="0"/>
        <w:pageBreakBefore w:val="0"/>
        <w:widowControl/>
        <w:kinsoku w:val="0"/>
        <w:wordWrap/>
        <w:overflowPunct/>
        <w:topLinePunct w:val="0"/>
        <w:autoSpaceDE w:val="0"/>
        <w:autoSpaceDN w:val="0"/>
        <w:bidi w:val="0"/>
        <w:adjustRightInd w:val="0"/>
        <w:snapToGrid w:val="0"/>
        <w:spacing w:before="292" w:after="0" w:afterLines="50" w:line="202" w:lineRule="auto"/>
        <w:jc w:val="center"/>
        <w:textAlignment w:val="baseline"/>
        <w:outlineLvl w:val="1"/>
        <w:rPr>
          <w:rFonts w:hint="default" w:ascii="Times New Roman" w:hAnsi="Times New Roman" w:eastAsia="楷体" w:cs="Times New Roman"/>
          <w:spacing w:val="-2"/>
          <w:sz w:val="2"/>
          <w:szCs w:val="2"/>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主</w:t>
      </w: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讲</w:t>
      </w:r>
      <w:r>
        <w:rPr>
          <w:rFonts w:hint="default" w:ascii="Times New Roman" w:hAnsi="Times New Roman" w:eastAsia="楷体" w:cs="Times New Roman"/>
          <w:spacing w:val="-2"/>
          <w:sz w:val="28"/>
          <w:szCs w:val="28"/>
          <w14:textOutline w14:w="5103" w14:cap="sq" w14:cmpd="sng">
            <w14:solidFill>
              <w14:srgbClr w14:val="000000"/>
            </w14:solidFill>
            <w14:prstDash w14:val="solid"/>
            <w14:bevel/>
          </w14:textOutline>
        </w:rPr>
        <w:t>师赵可金简介</w:t>
      </w:r>
    </w:p>
    <w:p>
      <w:pPr>
        <w:keepNext w:val="0"/>
        <w:keepLines w:val="0"/>
        <w:pageBreakBefore w:val="0"/>
        <w:widowControl w:val="0"/>
        <w:kinsoku/>
        <w:wordWrap/>
        <w:overflowPunct/>
        <w:topLinePunct w:val="0"/>
        <w:autoSpaceDE/>
        <w:autoSpaceDN/>
        <w:bidi w:val="0"/>
        <w:adjustRightInd/>
        <w:snapToGrid/>
        <w:spacing w:before="0" w:beforeLines="50" w:after="0" w:afterLines="50" w:line="380" w:lineRule="exact"/>
        <w:ind w:firstLine="516"/>
        <w:jc w:val="both"/>
        <w:textAlignment w:val="auto"/>
        <w:rPr>
          <w:rFonts w:hint="default" w:ascii="Times New Roman" w:hAnsi="Times New Roman" w:eastAsia="华文楷体" w:cs="Times New Roman"/>
          <w:spacing w:val="-8"/>
          <w:sz w:val="24"/>
          <w:szCs w:val="24"/>
        </w:rPr>
      </w:pPr>
      <w:r>
        <w:rPr>
          <w:rFonts w:hint="default" w:ascii="Times New Roman" w:hAnsi="Times New Roman" w:eastAsia="仿宋" w:cs="Times New Roman"/>
        </w:rPr>
        <w:drawing>
          <wp:anchor distT="0" distB="0" distL="114300" distR="114300" simplePos="0" relativeHeight="251659264" behindDoc="1" locked="0" layoutInCell="1" allowOverlap="1">
            <wp:simplePos x="0" y="0"/>
            <wp:positionH relativeFrom="column">
              <wp:posOffset>17145</wp:posOffset>
            </wp:positionH>
            <wp:positionV relativeFrom="page">
              <wp:posOffset>3394075</wp:posOffset>
            </wp:positionV>
            <wp:extent cx="935990" cy="1151890"/>
            <wp:effectExtent l="0" t="0" r="16510" b="10160"/>
            <wp:wrapTight wrapText="bothSides">
              <wp:wrapPolygon>
                <wp:start x="0" y="0"/>
                <wp:lineTo x="0" y="21076"/>
                <wp:lineTo x="21102" y="21076"/>
                <wp:lineTo x="21102" y="0"/>
                <wp:lineTo x="0" y="0"/>
              </wp:wrapPolygon>
            </wp:wrapTight>
            <wp:docPr id="5" name="IM 19" descr="C:\Users\luson\Desktop\课程师资照片--2023.09.11\赵可金.png赵可金"/>
            <wp:cNvGraphicFramePr/>
            <a:graphic xmlns:a="http://schemas.openxmlformats.org/drawingml/2006/main">
              <a:graphicData uri="http://schemas.openxmlformats.org/drawingml/2006/picture">
                <pic:pic xmlns:pic="http://schemas.openxmlformats.org/drawingml/2006/picture">
                  <pic:nvPicPr>
                    <pic:cNvPr id="5" name="IM 19" descr="C:\Users\luson\Desktop\课程师资照片--2023.09.11\赵可金.png赵可金"/>
                    <pic:cNvPicPr/>
                  </pic:nvPicPr>
                  <pic:blipFill>
                    <a:blip r:embed="rId9"/>
                    <a:srcRect/>
                    <a:stretch>
                      <a:fillRect/>
                    </a:stretch>
                  </pic:blipFill>
                  <pic:spPr>
                    <a:xfrm>
                      <a:off x="0" y="0"/>
                      <a:ext cx="935990" cy="1151890"/>
                    </a:xfrm>
                    <a:prstGeom prst="rect">
                      <a:avLst/>
                    </a:prstGeom>
                    <a:noFill/>
                    <a:ln>
                      <a:noFill/>
                    </a:ln>
                  </pic:spPr>
                </pic:pic>
              </a:graphicData>
            </a:graphic>
          </wp:anchor>
        </w:drawing>
      </w:r>
      <w:r>
        <w:rPr>
          <w:rFonts w:hint="default" w:ascii="Times New Roman" w:hAnsi="Times New Roman" w:eastAsia="华文楷体" w:cs="Times New Roman"/>
          <w:spacing w:val="-8"/>
          <w:sz w:val="24"/>
          <w:szCs w:val="24"/>
        </w:rPr>
        <w:t>博士、清华大学长聘教授 。清华大学社会科学学院副院长、全球共同发展研究院副院长</w:t>
      </w:r>
      <w:r>
        <w:rPr>
          <w:rFonts w:hint="default" w:ascii="Times New Roman" w:hAnsi="Times New Roman" w:eastAsia="华文楷体" w:cs="Times New Roman"/>
          <w:spacing w:val="-8"/>
          <w:sz w:val="24"/>
          <w:szCs w:val="24"/>
          <w:lang w:eastAsia="zh-CN"/>
        </w:rPr>
        <w:t>。</w:t>
      </w:r>
      <w:r>
        <w:rPr>
          <w:rFonts w:hint="default" w:ascii="Times New Roman" w:hAnsi="Times New Roman" w:eastAsia="华文楷体" w:cs="Times New Roman"/>
          <w:spacing w:val="-8"/>
          <w:sz w:val="24"/>
          <w:szCs w:val="24"/>
        </w:rPr>
        <w:t>兼任教育部区域国别研究基地专家委员会委员、全国高校国际政治研究会常务理事、中国人民争取和平与裁军协会理事、吉林大学公共外交学院客座教授、北京外国语大学公共外交中心高级研究员、察哈尔学会高级研究员等学术职务。先后参与美国国务院国际访问者计划、日本外务省国际交流财团访问者计划，并在马萨诸塞大学、美国东西方研究中心、日本法政大学 访问研究。先后荣获省部级奖励 5 项，并获得教育部新世纪优秀人才，北京市“四个一批”优秀人才、青年教师教学优秀奖、清华大学优秀班主任奖等。2021年10月当选中国国际关系学会第十届理事会常务理事。</w:t>
      </w:r>
    </w:p>
    <w:p>
      <w:pPr>
        <w:keepNext w:val="0"/>
        <w:keepLines w:val="0"/>
        <w:pageBreakBefore w:val="0"/>
        <w:widowControl w:val="0"/>
        <w:kinsoku/>
        <w:wordWrap/>
        <w:overflowPunct/>
        <w:topLinePunct w:val="0"/>
        <w:autoSpaceDE/>
        <w:autoSpaceDN/>
        <w:bidi w:val="0"/>
        <w:adjustRightInd/>
        <w:snapToGrid/>
        <w:spacing w:before="0" w:beforeLines="50" w:after="0" w:afterLines="50" w:line="380" w:lineRule="exact"/>
        <w:ind w:firstLine="516"/>
        <w:jc w:val="both"/>
        <w:textAlignment w:val="auto"/>
        <w:rPr>
          <w:rFonts w:hint="default" w:ascii="Times New Roman" w:hAnsi="Times New Roman" w:eastAsia="华文楷体" w:cs="Times New Roman"/>
          <w:spacing w:val="-8"/>
          <w:sz w:val="24"/>
          <w:szCs w:val="24"/>
        </w:rPr>
      </w:pPr>
      <w:r>
        <w:rPr>
          <w:rFonts w:hint="default" w:ascii="Times New Roman" w:hAnsi="Times New Roman" w:eastAsia="华文楷体" w:cs="Times New Roman"/>
          <w:spacing w:val="-8"/>
          <w:sz w:val="24"/>
          <w:szCs w:val="24"/>
        </w:rPr>
        <w:t>主要研究和教学领域包括：外交学理论、中国外交、中美关系等。主持外交部、教育部等课题17个，出版各类专著19部，其中《公共外交概论》被翻译成韩国语，并作为大学教材。发表 SSCI 和 CSSCI 论文80余篇，重要期刊和报纸文章140余篇。</w:t>
      </w:r>
    </w:p>
    <w:p>
      <w:pPr>
        <w:keepNext w:val="0"/>
        <w:keepLines w:val="0"/>
        <w:pageBreakBefore w:val="0"/>
        <w:widowControl/>
        <w:kinsoku w:val="0"/>
        <w:wordWrap/>
        <w:overflowPunct/>
        <w:topLinePunct w:val="0"/>
        <w:autoSpaceDE w:val="0"/>
        <w:autoSpaceDN w:val="0"/>
        <w:bidi w:val="0"/>
        <w:adjustRightInd w:val="0"/>
        <w:snapToGrid w:val="0"/>
        <w:spacing w:before="292" w:after="0" w:afterLines="50" w:line="202" w:lineRule="auto"/>
        <w:jc w:val="center"/>
        <w:textAlignment w:val="baseline"/>
        <w:outlineLvl w:val="1"/>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t>助讲嘉宾Peter Trubowitz（彼得·特鲁波维兹）简介</w:t>
      </w:r>
    </w:p>
    <w:p>
      <w:pPr>
        <w:keepNext w:val="0"/>
        <w:keepLines w:val="0"/>
        <w:pageBreakBefore w:val="0"/>
        <w:widowControl w:val="0"/>
        <w:kinsoku/>
        <w:wordWrap/>
        <w:overflowPunct/>
        <w:topLinePunct w:val="0"/>
        <w:autoSpaceDE/>
        <w:autoSpaceDN/>
        <w:bidi w:val="0"/>
        <w:adjustRightInd/>
        <w:snapToGrid/>
        <w:spacing w:before="0" w:beforeLines="50" w:after="0" w:afterLines="50" w:line="380" w:lineRule="exact"/>
        <w:ind w:firstLine="516"/>
        <w:jc w:val="both"/>
        <w:textAlignment w:val="auto"/>
        <w:rPr>
          <w:rFonts w:hint="default" w:ascii="Times New Roman" w:hAnsi="Times New Roman" w:eastAsia="华文楷体" w:cs="Times New Roman"/>
          <w:spacing w:val="-8"/>
          <w:sz w:val="24"/>
          <w:szCs w:val="24"/>
          <w:lang w:eastAsia="zh-CN"/>
        </w:rPr>
      </w:pPr>
      <w:r>
        <w:rPr>
          <w:rFonts w:hint="default" w:ascii="Times New Roman" w:hAnsi="Times New Roman" w:eastAsia="华文楷体" w:cs="Times New Roman"/>
          <w:lang w:eastAsia="zh-CN"/>
        </w:rPr>
        <w:drawing>
          <wp:anchor distT="0" distB="0" distL="114300" distR="114300" simplePos="0" relativeHeight="251664384" behindDoc="0" locked="0" layoutInCell="1" allowOverlap="1">
            <wp:simplePos x="0" y="0"/>
            <wp:positionH relativeFrom="column">
              <wp:posOffset>49530</wp:posOffset>
            </wp:positionH>
            <wp:positionV relativeFrom="paragraph">
              <wp:posOffset>167005</wp:posOffset>
            </wp:positionV>
            <wp:extent cx="1002030" cy="1005840"/>
            <wp:effectExtent l="0" t="0" r="7620" b="3810"/>
            <wp:wrapSquare wrapText="bothSides"/>
            <wp:docPr id="25" name="图片 25" descr="微信图片_20240218115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微信图片_20240218115613"/>
                    <pic:cNvPicPr>
                      <a:picLocks noChangeAspect="1"/>
                    </pic:cNvPicPr>
                  </pic:nvPicPr>
                  <pic:blipFill>
                    <a:blip r:embed="rId10"/>
                    <a:stretch>
                      <a:fillRect/>
                    </a:stretch>
                  </pic:blipFill>
                  <pic:spPr>
                    <a:xfrm>
                      <a:off x="0" y="0"/>
                      <a:ext cx="1002030" cy="1005840"/>
                    </a:xfrm>
                    <a:prstGeom prst="rect">
                      <a:avLst/>
                    </a:prstGeom>
                  </pic:spPr>
                </pic:pic>
              </a:graphicData>
            </a:graphic>
          </wp:anchor>
        </w:drawing>
      </w:r>
      <w:r>
        <w:rPr>
          <w:rFonts w:hint="default" w:ascii="Times New Roman" w:hAnsi="Times New Roman" w:eastAsia="华文楷体" w:cs="Times New Roman"/>
          <w:spacing w:val="-8"/>
          <w:sz w:val="24"/>
          <w:szCs w:val="24"/>
        </w:rPr>
        <w:t>伦敦政治经济学院国际关系教授、菲伦美国中心(Phelan US Centre)主任，查塔姆研究所(Chatham House)兼职研究员</w:t>
      </w:r>
      <w:r>
        <w:rPr>
          <w:rFonts w:hint="default" w:ascii="Times New Roman" w:hAnsi="Times New Roman" w:eastAsia="华文楷体" w:cs="Times New Roman"/>
          <w:spacing w:val="-8"/>
          <w:sz w:val="24"/>
          <w:szCs w:val="24"/>
          <w:lang w:eastAsia="zh-CN"/>
        </w:rPr>
        <w:t>。麻省理工学院（MIT）政治学博士。在加入伦敦政治经济学院之前，他是德克萨斯大学奥斯汀分校的政府学教授。他曾在哈佛大学、普林斯顿大学、智利大学、墨西哥城经济研究与教学中心、北京外国语大学担任访问学者，并担任詹姆斯·威廉·富布赖特美国外交政策特聘讲师。他的研究领域聚焦国际安全和比较外交政策，尤其关注美国的大战略和外交政策。2010年德克萨斯大学董事会杰出教学奖决赛入围者，2010年美国政治科学协会外交政策部分最佳论文奖。在顶级和权威期刊发表大量学术论文，并出版多部学术专著。</w:t>
      </w:r>
    </w:p>
    <w:p>
      <w:pPr>
        <w:keepNext w:val="0"/>
        <w:keepLines w:val="0"/>
        <w:pageBreakBefore w:val="0"/>
        <w:widowControl w:val="0"/>
        <w:kinsoku/>
        <w:wordWrap/>
        <w:overflowPunct/>
        <w:topLinePunct w:val="0"/>
        <w:autoSpaceDE/>
        <w:autoSpaceDN/>
        <w:bidi w:val="0"/>
        <w:adjustRightInd/>
        <w:snapToGrid/>
        <w:spacing w:before="0" w:beforeLines="50" w:after="0" w:afterLines="50" w:line="380" w:lineRule="exact"/>
        <w:ind w:firstLine="516"/>
        <w:jc w:val="both"/>
        <w:textAlignment w:val="auto"/>
        <w:rPr>
          <w:rFonts w:hint="default" w:ascii="Times New Roman" w:hAnsi="Times New Roman" w:eastAsia="华文楷体" w:cs="Times New Roman"/>
          <w:spacing w:val="-8"/>
          <w:sz w:val="24"/>
          <w:szCs w:val="24"/>
          <w:lang w:eastAsia="zh-CN"/>
        </w:rPr>
      </w:pPr>
    </w:p>
    <w:p>
      <w:pPr>
        <w:keepNext w:val="0"/>
        <w:keepLines w:val="0"/>
        <w:pageBreakBefore w:val="0"/>
        <w:widowControl w:val="0"/>
        <w:kinsoku/>
        <w:wordWrap/>
        <w:overflowPunct/>
        <w:topLinePunct w:val="0"/>
        <w:autoSpaceDE/>
        <w:autoSpaceDN/>
        <w:bidi w:val="0"/>
        <w:adjustRightInd/>
        <w:snapToGrid/>
        <w:spacing w:before="0" w:beforeLines="50" w:after="0" w:afterLines="50" w:line="380" w:lineRule="exact"/>
        <w:ind w:firstLine="516"/>
        <w:jc w:val="both"/>
        <w:textAlignment w:val="auto"/>
        <w:rPr>
          <w:rFonts w:hint="default" w:ascii="Times New Roman" w:hAnsi="Times New Roman" w:eastAsia="华文楷体" w:cs="Times New Roman"/>
          <w:spacing w:val="-8"/>
          <w:sz w:val="24"/>
          <w:szCs w:val="24"/>
          <w:lang w:val="en-US" w:eastAsia="zh-CN"/>
        </w:rPr>
      </w:pP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49" w:after="0" w:afterLines="50" w:line="228" w:lineRule="auto"/>
        <w:ind w:left="0" w:leftChars="0" w:firstLine="420" w:firstLineChars="0"/>
        <w:jc w:val="both"/>
        <w:textAlignment w:val="baseline"/>
        <w:rPr>
          <w:rFonts w:hint="default" w:ascii="Times New Roman" w:hAnsi="Times New Roman" w:eastAsia="楷体" w:cs="Times New Roman"/>
          <w:sz w:val="24"/>
          <w:szCs w:val="24"/>
        </w:rPr>
      </w:pP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课程基本</w:t>
      </w:r>
      <w:r>
        <w:rPr>
          <w:rFonts w:hint="default" w:ascii="Times New Roman" w:hAnsi="Times New Roman" w:eastAsia="楷体" w:cs="Times New Roman"/>
          <w:spacing w:val="-3"/>
          <w:sz w:val="28"/>
          <w:szCs w:val="28"/>
          <w:lang w:val="en-US" w:eastAsia="zh-CN"/>
          <w14:textOutline w14:w="5103" w14:cap="sq" w14:cmpd="sng">
            <w14:solidFill>
              <w14:srgbClr w14:val="000000"/>
            </w14:solidFill>
            <w14:prstDash w14:val="solid"/>
            <w14:bevel/>
          </w14:textOutline>
        </w:rPr>
        <w:t>信息</w:t>
      </w:r>
    </w:p>
    <w:p>
      <w:pPr>
        <w:spacing w:line="141" w:lineRule="exact"/>
        <w:jc w:val="both"/>
        <w:rPr>
          <w:rFonts w:hint="default" w:ascii="Times New Roman" w:hAnsi="Times New Roman" w:cs="Times New Roman"/>
          <w:sz w:val="24"/>
          <w:szCs w:val="24"/>
        </w:rPr>
      </w:pPr>
    </w:p>
    <w:tbl>
      <w:tblPr>
        <w:tblStyle w:val="10"/>
        <w:tblW w:w="8661" w:type="dxa"/>
        <w:tblInd w:w="5" w:type="dxa"/>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CellMar>
          <w:top w:w="0" w:type="dxa"/>
          <w:left w:w="0" w:type="dxa"/>
          <w:bottom w:w="0" w:type="dxa"/>
          <w:right w:w="0" w:type="dxa"/>
        </w:tblCellMar>
      </w:tblPr>
      <w:tblGrid>
        <w:gridCol w:w="1437"/>
        <w:gridCol w:w="1474"/>
        <w:gridCol w:w="1435"/>
        <w:gridCol w:w="1436"/>
        <w:gridCol w:w="1259"/>
        <w:gridCol w:w="1620"/>
      </w:tblGrid>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2" w:hRule="atLeast"/>
        </w:trPr>
        <w:tc>
          <w:tcPr>
            <w:tcW w:w="1437" w:type="dxa"/>
            <w:tcBorders>
              <w:top w:val="single" w:color="B4C6E7" w:sz="2" w:space="0"/>
              <w:bottom w:val="single" w:color="B4C6E7" w:sz="2" w:space="0"/>
            </w:tcBorders>
            <w:shd w:val="clear" w:color="auto" w:fill="D9E2F3"/>
            <w:vAlign w:val="top"/>
          </w:tcPr>
          <w:p>
            <w:pPr>
              <w:spacing w:before="101" w:line="226" w:lineRule="auto"/>
              <w:ind w:left="24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程代码</w:t>
            </w:r>
          </w:p>
        </w:tc>
        <w:tc>
          <w:tcPr>
            <w:tcW w:w="1474" w:type="dxa"/>
            <w:tcBorders>
              <w:top w:val="single" w:color="B4C6E7" w:sz="2" w:space="0"/>
              <w:bottom w:val="single" w:color="B4C6E7" w:sz="2" w:space="0"/>
            </w:tcBorders>
            <w:vAlign w:val="top"/>
          </w:tcPr>
          <w:p>
            <w:pPr>
              <w:spacing w:before="141" w:line="196" w:lineRule="auto"/>
              <w:ind w:left="298"/>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GCC</w:t>
            </w:r>
            <w:r>
              <w:rPr>
                <w:rFonts w:hint="default" w:ascii="Times New Roman" w:hAnsi="Times New Roman" w:eastAsia="Times New Roman" w:cs="Times New Roman"/>
                <w:spacing w:val="19"/>
                <w:sz w:val="22"/>
                <w:szCs w:val="22"/>
              </w:rPr>
              <w:t>1</w:t>
            </w:r>
            <w:r>
              <w:rPr>
                <w:rFonts w:hint="default" w:ascii="Times New Roman" w:hAnsi="Times New Roman" w:eastAsia="Times New Roman" w:cs="Times New Roman"/>
                <w:spacing w:val="17"/>
                <w:sz w:val="22"/>
                <w:szCs w:val="22"/>
              </w:rPr>
              <w:t>01</w:t>
            </w:r>
          </w:p>
        </w:tc>
        <w:tc>
          <w:tcPr>
            <w:tcW w:w="1435" w:type="dxa"/>
            <w:tcBorders>
              <w:top w:val="single" w:color="B4C6E7" w:sz="2" w:space="0"/>
              <w:bottom w:val="single" w:color="B4C6E7" w:sz="2" w:space="0"/>
            </w:tcBorders>
            <w:shd w:val="clear" w:color="auto" w:fill="D9E2F3"/>
            <w:vAlign w:val="top"/>
          </w:tcPr>
          <w:p>
            <w:pPr>
              <w:spacing w:before="101" w:line="229" w:lineRule="auto"/>
              <w:ind w:left="485"/>
              <w:jc w:val="both"/>
              <w:rPr>
                <w:rFonts w:hint="default" w:ascii="Times New Roman" w:hAnsi="Times New Roman" w:eastAsia="宋体" w:cs="Times New Roman"/>
                <w:sz w:val="22"/>
                <w:szCs w:val="22"/>
              </w:rPr>
            </w:pPr>
            <w:r>
              <w:rPr>
                <w:rFonts w:hint="default" w:ascii="Times New Roman" w:hAnsi="Times New Roman" w:eastAsia="宋体" w:cs="Times New Roman"/>
                <w:spacing w:val="3"/>
                <w:sz w:val="22"/>
                <w:szCs w:val="22"/>
                <w14:textOutline w14:w="4358" w14:cap="sq" w14:cmpd="sng">
                  <w14:solidFill>
                    <w14:srgbClr w14:val="000000"/>
                  </w14:solidFill>
                  <w14:prstDash w14:val="solid"/>
                  <w14:bevel/>
                </w14:textOutline>
              </w:rPr>
              <w:t>学</w:t>
            </w:r>
            <w:r>
              <w:rPr>
                <w:rFonts w:hint="default" w:ascii="Times New Roman" w:hAnsi="Times New Roman" w:eastAsia="宋体" w:cs="Times New Roman"/>
                <w:spacing w:val="2"/>
                <w:sz w:val="22"/>
                <w:szCs w:val="22"/>
                <w14:textOutline w14:w="4358" w14:cap="sq" w14:cmpd="sng">
                  <w14:solidFill>
                    <w14:srgbClr w14:val="000000"/>
                  </w14:solidFill>
                  <w14:prstDash w14:val="solid"/>
                  <w14:bevel/>
                </w14:textOutline>
              </w:rPr>
              <w:t>时</w:t>
            </w:r>
          </w:p>
        </w:tc>
        <w:tc>
          <w:tcPr>
            <w:tcW w:w="1436" w:type="dxa"/>
            <w:tcBorders>
              <w:top w:val="single" w:color="B4C6E7" w:sz="2" w:space="0"/>
              <w:bottom w:val="single" w:color="B4C6E7" w:sz="2" w:space="0"/>
            </w:tcBorders>
            <w:vAlign w:val="top"/>
          </w:tcPr>
          <w:p>
            <w:pPr>
              <w:spacing w:before="139" w:line="198" w:lineRule="auto"/>
              <w:ind w:left="623"/>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pacing w:val="-10"/>
                <w:sz w:val="22"/>
                <w:szCs w:val="22"/>
              </w:rPr>
              <w:t>16</w:t>
            </w:r>
          </w:p>
        </w:tc>
        <w:tc>
          <w:tcPr>
            <w:tcW w:w="1259" w:type="dxa"/>
            <w:tcBorders>
              <w:top w:val="single" w:color="B4C6E7" w:sz="2" w:space="0"/>
              <w:bottom w:val="single" w:color="B4C6E7" w:sz="2" w:space="0"/>
            </w:tcBorders>
            <w:shd w:val="clear" w:color="auto" w:fill="D9E2F3"/>
            <w:vAlign w:val="top"/>
          </w:tcPr>
          <w:p>
            <w:pPr>
              <w:spacing w:before="102" w:line="227" w:lineRule="auto"/>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所</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属模块</w:t>
            </w:r>
          </w:p>
        </w:tc>
        <w:tc>
          <w:tcPr>
            <w:tcW w:w="1620" w:type="dxa"/>
            <w:tcBorders>
              <w:top w:val="single" w:color="B4C6E7" w:sz="2" w:space="0"/>
              <w:bottom w:val="single" w:color="B4C6E7" w:sz="2" w:space="0"/>
            </w:tcBorders>
            <w:vAlign w:val="top"/>
          </w:tcPr>
          <w:p>
            <w:pPr>
              <w:spacing w:before="101" w:line="226" w:lineRule="auto"/>
              <w:ind w:left="262"/>
              <w:jc w:val="center"/>
              <w:rPr>
                <w:rFonts w:hint="default" w:ascii="Times New Roman" w:hAnsi="Times New Roman" w:eastAsia="宋体" w:cs="Times New Roman"/>
                <w:sz w:val="22"/>
                <w:szCs w:val="22"/>
              </w:rPr>
            </w:pPr>
            <w:r>
              <w:rPr>
                <w:rFonts w:hint="default" w:ascii="Times New Roman" w:hAnsi="Times New Roman" w:eastAsia="宋体" w:cs="Times New Roman"/>
                <w:spacing w:val="4"/>
                <w:sz w:val="22"/>
                <w:szCs w:val="22"/>
              </w:rPr>
              <w:t>当代中</w:t>
            </w:r>
            <w:r>
              <w:rPr>
                <w:rFonts w:hint="default" w:ascii="Times New Roman" w:hAnsi="Times New Roman" w:eastAsia="宋体" w:cs="Times New Roman"/>
                <w:spacing w:val="3"/>
                <w:sz w:val="22"/>
                <w:szCs w:val="22"/>
              </w:rPr>
              <w:t>国</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6" w:hRule="atLeast"/>
        </w:trPr>
        <w:tc>
          <w:tcPr>
            <w:tcW w:w="1437" w:type="dxa"/>
            <w:tcBorders>
              <w:top w:val="single" w:color="B4C6E7" w:sz="2" w:space="0"/>
              <w:bottom w:val="single" w:color="B4C6E7" w:sz="2" w:space="0"/>
            </w:tcBorders>
            <w:shd w:val="clear" w:color="auto" w:fill="D9E2F3"/>
            <w:vAlign w:val="top"/>
          </w:tcPr>
          <w:p>
            <w:pPr>
              <w:spacing w:before="96" w:line="228" w:lineRule="auto"/>
              <w:ind w:left="24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程名称</w:t>
            </w:r>
          </w:p>
          <w:p>
            <w:pPr>
              <w:spacing w:before="25" w:line="228" w:lineRule="auto"/>
              <w:jc w:val="center"/>
              <w:rPr>
                <w:rFonts w:hint="default" w:ascii="Times New Roman" w:hAnsi="Times New Roman" w:eastAsia="宋体" w:cs="Times New Roman"/>
                <w:sz w:val="22"/>
                <w:szCs w:val="22"/>
              </w:rPr>
            </w:pPr>
            <w:r>
              <w:rPr>
                <w:rFonts w:hint="default" w:ascii="Times New Roman" w:hAnsi="Times New Roman" w:eastAsia="宋体" w:cs="Times New Roman"/>
                <w:spacing w:val="31"/>
                <w:sz w:val="22"/>
                <w:szCs w:val="22"/>
              </w:rPr>
              <w:t>(中文)</w:t>
            </w:r>
          </w:p>
        </w:tc>
        <w:tc>
          <w:tcPr>
            <w:tcW w:w="7224" w:type="dxa"/>
            <w:gridSpan w:val="5"/>
            <w:tcBorders>
              <w:top w:val="single" w:color="B4C6E7" w:sz="2" w:space="0"/>
              <w:bottom w:val="single" w:color="B4C6E7" w:sz="2" w:space="0"/>
            </w:tcBorders>
            <w:vAlign w:val="top"/>
          </w:tcPr>
          <w:p>
            <w:pPr>
              <w:spacing w:before="249" w:line="226" w:lineRule="auto"/>
              <w:ind w:left="80"/>
              <w:jc w:val="both"/>
              <w:rPr>
                <w:rFonts w:hint="default" w:ascii="Times New Roman" w:hAnsi="Times New Roman" w:eastAsia="宋体" w:cs="Times New Roman"/>
                <w:sz w:val="22"/>
                <w:szCs w:val="22"/>
              </w:rPr>
            </w:pPr>
            <w:r>
              <w:rPr>
                <w:rFonts w:hint="default" w:ascii="Times New Roman" w:hAnsi="Times New Roman" w:eastAsia="宋体" w:cs="Times New Roman"/>
                <w:spacing w:val="11"/>
                <w:sz w:val="22"/>
                <w:szCs w:val="22"/>
              </w:rPr>
              <w:t>中</w:t>
            </w:r>
            <w:r>
              <w:rPr>
                <w:rFonts w:hint="default" w:ascii="Times New Roman" w:hAnsi="Times New Roman" w:eastAsia="宋体" w:cs="Times New Roman"/>
                <w:spacing w:val="7"/>
                <w:sz w:val="22"/>
                <w:szCs w:val="22"/>
              </w:rPr>
              <w:t>国特色大国外交专题研究</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437" w:type="dxa"/>
            <w:tcBorders>
              <w:top w:val="single" w:color="B4C6E7" w:sz="2" w:space="0"/>
              <w:bottom w:val="single" w:color="B4C6E7" w:sz="2" w:space="0"/>
            </w:tcBorders>
            <w:shd w:val="clear" w:color="auto" w:fill="D9E2F3"/>
            <w:vAlign w:val="top"/>
          </w:tcPr>
          <w:p>
            <w:pPr>
              <w:spacing w:before="96" w:line="228" w:lineRule="auto"/>
              <w:ind w:left="24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程名称</w:t>
            </w:r>
          </w:p>
          <w:p>
            <w:pPr>
              <w:spacing w:before="25" w:line="228" w:lineRule="auto"/>
              <w:jc w:val="center"/>
              <w:rPr>
                <w:rFonts w:hint="default" w:ascii="Times New Roman" w:hAnsi="Times New Roman" w:eastAsia="宋体" w:cs="Times New Roman"/>
                <w:sz w:val="22"/>
                <w:szCs w:val="22"/>
              </w:rPr>
            </w:pPr>
            <w:r>
              <w:rPr>
                <w:rFonts w:hint="default" w:ascii="Times New Roman" w:hAnsi="Times New Roman" w:eastAsia="宋体" w:cs="Times New Roman"/>
                <w:spacing w:val="31"/>
                <w:sz w:val="22"/>
                <w:szCs w:val="22"/>
              </w:rPr>
              <w:t>(英文)</w:t>
            </w:r>
          </w:p>
        </w:tc>
        <w:tc>
          <w:tcPr>
            <w:tcW w:w="7224" w:type="dxa"/>
            <w:gridSpan w:val="5"/>
            <w:tcBorders>
              <w:top w:val="single" w:color="B4C6E7" w:sz="2" w:space="0"/>
              <w:bottom w:val="single" w:color="B4C6E7" w:sz="2" w:space="0"/>
            </w:tcBorders>
            <w:vAlign w:val="top"/>
          </w:tcPr>
          <w:p>
            <w:pPr>
              <w:spacing w:before="246" w:line="273" w:lineRule="exact"/>
              <w:ind w:left="44"/>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position w:val="3"/>
                <w:sz w:val="22"/>
                <w:szCs w:val="22"/>
              </w:rPr>
              <w:t>A</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Study</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on</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China</w:t>
            </w:r>
            <w:r>
              <w:rPr>
                <w:rFonts w:hint="default" w:ascii="Times New Roman" w:hAnsi="Times New Roman" w:eastAsia="Times New Roman" w:cs="Times New Roman"/>
                <w:spacing w:val="13"/>
                <w:position w:val="3"/>
                <w:sz w:val="22"/>
                <w:szCs w:val="22"/>
              </w:rPr>
              <w:t>’</w:t>
            </w:r>
            <w:r>
              <w:rPr>
                <w:rFonts w:hint="default" w:ascii="Times New Roman" w:hAnsi="Times New Roman" w:eastAsia="Times New Roman" w:cs="Times New Roman"/>
                <w:position w:val="3"/>
                <w:sz w:val="22"/>
                <w:szCs w:val="22"/>
              </w:rPr>
              <w:t>s</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Major</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Power</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Diplomacy</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with</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its</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Own</w:t>
            </w:r>
            <w:r>
              <w:rPr>
                <w:rFonts w:hint="default" w:ascii="Times New Roman" w:hAnsi="Times New Roman" w:eastAsia="Times New Roman" w:cs="Times New Roman"/>
                <w:spacing w:val="13"/>
                <w:position w:val="3"/>
                <w:sz w:val="22"/>
                <w:szCs w:val="22"/>
              </w:rPr>
              <w:t xml:space="preserve"> </w:t>
            </w:r>
            <w:r>
              <w:rPr>
                <w:rFonts w:hint="default" w:ascii="Times New Roman" w:hAnsi="Times New Roman" w:eastAsia="Times New Roman" w:cs="Times New Roman"/>
                <w:position w:val="3"/>
                <w:sz w:val="22"/>
                <w:szCs w:val="22"/>
              </w:rPr>
              <w:t>Characteristics</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5" w:hRule="atLeast"/>
        </w:trPr>
        <w:tc>
          <w:tcPr>
            <w:tcW w:w="1437" w:type="dxa"/>
            <w:tcBorders>
              <w:top w:val="single" w:color="B4C6E7" w:sz="2" w:space="0"/>
              <w:bottom w:val="single" w:color="B4C6E7" w:sz="2" w:space="0"/>
            </w:tcBorders>
            <w:shd w:val="clear" w:color="auto" w:fill="D9E2F3"/>
            <w:vAlign w:val="top"/>
          </w:tcPr>
          <w:p>
            <w:pPr>
              <w:spacing w:before="97" w:line="228" w:lineRule="auto"/>
              <w:ind w:left="243"/>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开课单位</w:t>
            </w:r>
          </w:p>
        </w:tc>
        <w:tc>
          <w:tcPr>
            <w:tcW w:w="7224" w:type="dxa"/>
            <w:gridSpan w:val="5"/>
            <w:tcBorders>
              <w:top w:val="single" w:color="B4C6E7" w:sz="2" w:space="0"/>
              <w:bottom w:val="single" w:color="B4C6E7" w:sz="2" w:space="0"/>
            </w:tcBorders>
            <w:vAlign w:val="top"/>
          </w:tcPr>
          <w:p>
            <w:pPr>
              <w:spacing w:before="97" w:line="227" w:lineRule="auto"/>
              <w:ind w:left="59"/>
              <w:jc w:val="both"/>
              <w:rPr>
                <w:rFonts w:hint="eastAsia" w:ascii="Times New Roman" w:hAnsi="Times New Roman" w:eastAsia="宋体" w:cs="Times New Roman"/>
                <w:sz w:val="22"/>
                <w:szCs w:val="22"/>
                <w:lang w:eastAsia="zh-CN"/>
              </w:rPr>
            </w:pPr>
            <w:r>
              <w:rPr>
                <w:rFonts w:hint="default" w:ascii="Times New Roman" w:hAnsi="Times New Roman" w:eastAsia="宋体" w:cs="Times New Roman"/>
                <w:spacing w:val="12"/>
                <w:sz w:val="22"/>
                <w:szCs w:val="22"/>
              </w:rPr>
              <w:t>新</w:t>
            </w:r>
            <w:r>
              <w:rPr>
                <w:rFonts w:hint="default" w:ascii="Times New Roman" w:hAnsi="Times New Roman" w:eastAsia="宋体" w:cs="Times New Roman"/>
                <w:spacing w:val="9"/>
                <w:sz w:val="22"/>
                <w:szCs w:val="22"/>
              </w:rPr>
              <w:t>青年全球胜任力人才</w:t>
            </w:r>
            <w:r>
              <w:rPr>
                <w:rFonts w:hint="eastAsia" w:ascii="Times New Roman" w:hAnsi="Times New Roman" w:eastAsia="宋体" w:cs="Times New Roman"/>
                <w:spacing w:val="9"/>
                <w:sz w:val="22"/>
                <w:szCs w:val="22"/>
                <w:lang w:eastAsia="zh-CN"/>
              </w:rPr>
              <w:t>培养计划</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437" w:type="dxa"/>
            <w:tcBorders>
              <w:top w:val="single" w:color="B4C6E7" w:sz="2" w:space="0"/>
              <w:bottom w:val="single" w:color="B4C6E7" w:sz="2" w:space="0"/>
            </w:tcBorders>
            <w:shd w:val="clear" w:color="auto" w:fill="D9E2F3"/>
            <w:vAlign w:val="top"/>
          </w:tcPr>
          <w:p>
            <w:pPr>
              <w:spacing w:before="252" w:line="228" w:lineRule="auto"/>
              <w:ind w:left="24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程属性</w:t>
            </w:r>
          </w:p>
        </w:tc>
        <w:tc>
          <w:tcPr>
            <w:tcW w:w="1474" w:type="dxa"/>
            <w:tcBorders>
              <w:top w:val="single" w:color="B4C6E7" w:sz="2" w:space="0"/>
              <w:bottom w:val="single" w:color="B4C6E7" w:sz="2" w:space="0"/>
            </w:tcBorders>
            <w:vAlign w:val="top"/>
          </w:tcPr>
          <w:p>
            <w:pPr>
              <w:spacing w:before="252" w:line="229" w:lineRule="auto"/>
              <w:ind w:left="380"/>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理论</w:t>
            </w:r>
            <w:r>
              <w:rPr>
                <w:rFonts w:hint="default" w:ascii="Times New Roman" w:hAnsi="Times New Roman" w:eastAsia="宋体" w:cs="Times New Roman"/>
                <w:spacing w:val="5"/>
                <w:sz w:val="22"/>
                <w:szCs w:val="22"/>
              </w:rPr>
              <w:t>课</w:t>
            </w:r>
          </w:p>
        </w:tc>
        <w:tc>
          <w:tcPr>
            <w:tcW w:w="1435" w:type="dxa"/>
            <w:tcBorders>
              <w:top w:val="single" w:color="B4C6E7" w:sz="2" w:space="0"/>
              <w:bottom w:val="single" w:color="B4C6E7" w:sz="2" w:space="0"/>
            </w:tcBorders>
            <w:shd w:val="clear" w:color="auto" w:fill="D9E2F3"/>
            <w:vAlign w:val="top"/>
          </w:tcPr>
          <w:p>
            <w:pPr>
              <w:spacing w:before="252" w:line="229" w:lineRule="auto"/>
              <w:ind w:left="239"/>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授</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课语言</w:t>
            </w:r>
          </w:p>
        </w:tc>
        <w:tc>
          <w:tcPr>
            <w:tcW w:w="1436" w:type="dxa"/>
            <w:tcBorders>
              <w:top w:val="single" w:color="B4C6E7" w:sz="2" w:space="0"/>
              <w:bottom w:val="single" w:color="B4C6E7" w:sz="2" w:space="0"/>
            </w:tcBorders>
            <w:vAlign w:val="top"/>
          </w:tcPr>
          <w:p>
            <w:pPr>
              <w:spacing w:before="252" w:line="228" w:lineRule="auto"/>
              <w:ind w:left="505"/>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中文</w:t>
            </w:r>
          </w:p>
        </w:tc>
        <w:tc>
          <w:tcPr>
            <w:tcW w:w="1259" w:type="dxa"/>
            <w:tcBorders>
              <w:top w:val="single" w:color="B4C6E7" w:sz="2" w:space="0"/>
              <w:bottom w:val="single" w:color="B4C6E7" w:sz="2" w:space="0"/>
            </w:tcBorders>
            <w:shd w:val="clear" w:color="auto" w:fill="D9E2F3"/>
            <w:vAlign w:val="top"/>
          </w:tcPr>
          <w:p>
            <w:pPr>
              <w:spacing w:before="252" w:line="227" w:lineRule="auto"/>
              <w:jc w:val="center"/>
              <w:rPr>
                <w:rFonts w:hint="default" w:ascii="Times New Roman" w:hAnsi="Times New Roman" w:eastAsia="宋体" w:cs="Times New Roman"/>
                <w:sz w:val="22"/>
                <w:szCs w:val="22"/>
              </w:rPr>
            </w:pPr>
            <w:r>
              <w:rPr>
                <w:rFonts w:hint="default" w:ascii="Times New Roman" w:hAnsi="Times New Roman" w:eastAsia="宋体" w:cs="Times New Roman"/>
                <w:spacing w:val="4"/>
                <w:sz w:val="22"/>
                <w:szCs w:val="22"/>
                <w14:textOutline w14:w="4358" w14:cap="sq" w14:cmpd="sng">
                  <w14:solidFill>
                    <w14:srgbClr w14:val="000000"/>
                  </w14:solidFill>
                  <w14:prstDash w14:val="solid"/>
                  <w14:bevel/>
                </w14:textOutline>
              </w:rPr>
              <w:t>审</w:t>
            </w:r>
            <w:r>
              <w:rPr>
                <w:rFonts w:hint="default" w:ascii="Times New Roman" w:hAnsi="Times New Roman" w:eastAsia="宋体" w:cs="Times New Roman"/>
                <w:spacing w:val="3"/>
                <w:sz w:val="22"/>
                <w:szCs w:val="22"/>
                <w14:textOutline w14:w="4358" w14:cap="sq" w14:cmpd="sng">
                  <w14:solidFill>
                    <w14:srgbClr w14:val="000000"/>
                  </w14:solidFill>
                  <w14:prstDash w14:val="solid"/>
                  <w14:bevel/>
                </w14:textOutline>
              </w:rPr>
              <w:t>核人</w:t>
            </w:r>
          </w:p>
        </w:tc>
        <w:tc>
          <w:tcPr>
            <w:tcW w:w="1620" w:type="dxa"/>
            <w:tcBorders>
              <w:top w:val="single" w:color="B4C6E7" w:sz="2" w:space="0"/>
              <w:bottom w:val="single" w:color="B4C6E7" w:sz="2" w:space="0"/>
            </w:tcBorders>
            <w:vAlign w:val="top"/>
          </w:tcPr>
          <w:p>
            <w:pPr>
              <w:spacing w:before="97" w:line="260" w:lineRule="auto"/>
              <w:ind w:left="252" w:right="116" w:hanging="122"/>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项</w:t>
            </w:r>
            <w:r>
              <w:rPr>
                <w:rFonts w:hint="default" w:ascii="Times New Roman" w:hAnsi="Times New Roman" w:eastAsia="宋体" w:cs="Times New Roman"/>
                <w:spacing w:val="7"/>
                <w:sz w:val="22"/>
                <w:szCs w:val="22"/>
              </w:rPr>
              <w:t>目专家指</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6"/>
                <w:sz w:val="22"/>
                <w:szCs w:val="22"/>
              </w:rPr>
              <w:t>导委员会</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4" w:hRule="atLeast"/>
        </w:trPr>
        <w:tc>
          <w:tcPr>
            <w:tcW w:w="1437" w:type="dxa"/>
            <w:tcBorders>
              <w:top w:val="single" w:color="B4C6E7" w:sz="2" w:space="0"/>
              <w:bottom w:val="single" w:color="B4C6E7" w:sz="2" w:space="0"/>
            </w:tcBorders>
            <w:shd w:val="clear" w:color="auto" w:fill="D9E2F3"/>
            <w:vAlign w:val="top"/>
          </w:tcPr>
          <w:p>
            <w:pPr>
              <w:spacing w:before="100" w:line="227" w:lineRule="auto"/>
              <w:ind w:left="124"/>
              <w:jc w:val="both"/>
              <w:rPr>
                <w:rFonts w:hint="default" w:ascii="Times New Roman" w:hAnsi="Times New Roman" w:eastAsia="宋体" w:cs="Times New Roman"/>
                <w:sz w:val="22"/>
                <w:szCs w:val="22"/>
              </w:rPr>
            </w:pPr>
            <w:r>
              <w:rPr>
                <w:rFonts w:hint="default" w:ascii="Times New Roman" w:hAnsi="Times New Roman" w:eastAsia="宋体" w:cs="Times New Roman"/>
                <w:spacing w:val="11"/>
                <w:sz w:val="22"/>
                <w:szCs w:val="22"/>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讲师姓名</w:t>
            </w:r>
          </w:p>
        </w:tc>
        <w:tc>
          <w:tcPr>
            <w:tcW w:w="1474" w:type="dxa"/>
            <w:tcBorders>
              <w:top w:val="single" w:color="B4C6E7" w:sz="2" w:space="0"/>
              <w:bottom w:val="single" w:color="B4C6E7" w:sz="2" w:space="0"/>
            </w:tcBorders>
            <w:vAlign w:val="top"/>
          </w:tcPr>
          <w:p>
            <w:pPr>
              <w:spacing w:before="100" w:line="231" w:lineRule="auto"/>
              <w:ind w:left="376"/>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rPr>
              <w:t>赵可金</w:t>
            </w:r>
          </w:p>
        </w:tc>
        <w:tc>
          <w:tcPr>
            <w:tcW w:w="1435" w:type="dxa"/>
            <w:tcBorders>
              <w:top w:val="single" w:color="B4C6E7" w:sz="2" w:space="0"/>
              <w:bottom w:val="single" w:color="B4C6E7" w:sz="2" w:space="0"/>
            </w:tcBorders>
            <w:shd w:val="clear" w:color="auto" w:fill="D9E2F3"/>
            <w:vAlign w:val="top"/>
          </w:tcPr>
          <w:p>
            <w:pPr>
              <w:spacing w:before="100" w:line="227" w:lineRule="auto"/>
              <w:ind w:left="122"/>
              <w:jc w:val="both"/>
              <w:rPr>
                <w:rFonts w:hint="default" w:ascii="Times New Roman" w:hAnsi="Times New Roman" w:eastAsia="宋体" w:cs="Times New Roman"/>
                <w:sz w:val="22"/>
                <w:szCs w:val="22"/>
              </w:rPr>
            </w:pPr>
            <w:r>
              <w:rPr>
                <w:rFonts w:hint="default" w:ascii="Times New Roman" w:hAnsi="Times New Roman" w:eastAsia="宋体" w:cs="Times New Roman"/>
                <w:spacing w:val="11"/>
                <w:sz w:val="22"/>
                <w:szCs w:val="22"/>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讲师职称</w:t>
            </w:r>
          </w:p>
        </w:tc>
        <w:tc>
          <w:tcPr>
            <w:tcW w:w="1436" w:type="dxa"/>
            <w:tcBorders>
              <w:top w:val="single" w:color="B4C6E7" w:sz="2" w:space="0"/>
              <w:bottom w:val="single" w:color="B4C6E7" w:sz="2" w:space="0"/>
            </w:tcBorders>
            <w:vAlign w:val="top"/>
          </w:tcPr>
          <w:p>
            <w:pPr>
              <w:spacing w:before="100" w:line="227" w:lineRule="auto"/>
              <w:ind w:left="485"/>
              <w:jc w:val="both"/>
              <w:rPr>
                <w:rFonts w:hint="default" w:ascii="Times New Roman" w:hAnsi="Times New Roman" w:eastAsia="宋体" w:cs="Times New Roman"/>
                <w:sz w:val="22"/>
                <w:szCs w:val="22"/>
              </w:rPr>
            </w:pPr>
            <w:r>
              <w:rPr>
                <w:rFonts w:hint="default" w:ascii="Times New Roman" w:hAnsi="Times New Roman" w:eastAsia="宋体" w:cs="Times New Roman"/>
                <w:spacing w:val="4"/>
                <w:sz w:val="22"/>
                <w:szCs w:val="22"/>
              </w:rPr>
              <w:t>教</w:t>
            </w:r>
            <w:r>
              <w:rPr>
                <w:rFonts w:hint="default" w:ascii="Times New Roman" w:hAnsi="Times New Roman" w:eastAsia="宋体" w:cs="Times New Roman"/>
                <w:spacing w:val="3"/>
                <w:sz w:val="22"/>
                <w:szCs w:val="22"/>
              </w:rPr>
              <w:t>授</w:t>
            </w:r>
          </w:p>
        </w:tc>
        <w:tc>
          <w:tcPr>
            <w:tcW w:w="1259" w:type="dxa"/>
            <w:tcBorders>
              <w:top w:val="single" w:color="B4C6E7" w:sz="2" w:space="0"/>
              <w:bottom w:val="single" w:color="B4C6E7" w:sz="2" w:space="0"/>
            </w:tcBorders>
            <w:shd w:val="clear" w:color="auto" w:fill="D9E2F3"/>
            <w:vAlign w:val="top"/>
          </w:tcPr>
          <w:p>
            <w:pPr>
              <w:spacing w:before="100" w:line="228" w:lineRule="auto"/>
              <w:jc w:val="center"/>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开设学期</w:t>
            </w:r>
          </w:p>
        </w:tc>
        <w:tc>
          <w:tcPr>
            <w:tcW w:w="1620" w:type="dxa"/>
            <w:tcBorders>
              <w:top w:val="single" w:color="B4C6E7" w:sz="2" w:space="0"/>
              <w:bottom w:val="single" w:color="B4C6E7" w:sz="2" w:space="0"/>
            </w:tcBorders>
            <w:vAlign w:val="top"/>
          </w:tcPr>
          <w:p>
            <w:pPr>
              <w:spacing w:before="100" w:line="227" w:lineRule="auto"/>
              <w:ind w:left="246"/>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春季学</w:t>
            </w:r>
            <w:r>
              <w:rPr>
                <w:rFonts w:hint="default" w:ascii="Times New Roman" w:hAnsi="Times New Roman" w:eastAsia="宋体" w:cs="Times New Roman"/>
                <w:spacing w:val="7"/>
                <w:sz w:val="22"/>
                <w:szCs w:val="22"/>
              </w:rPr>
              <w:t>期</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3" w:hRule="atLeast"/>
        </w:trPr>
        <w:tc>
          <w:tcPr>
            <w:tcW w:w="1437" w:type="dxa"/>
            <w:tcBorders>
              <w:top w:val="single" w:color="B4C6E7" w:sz="2" w:space="0"/>
              <w:bottom w:val="single" w:color="B4C6E7" w:sz="2" w:space="0"/>
            </w:tcBorders>
            <w:shd w:val="clear" w:color="auto" w:fill="D9E2F3"/>
            <w:vAlign w:val="top"/>
          </w:tcPr>
          <w:p>
            <w:pPr>
              <w:spacing w:before="100" w:line="229" w:lineRule="auto"/>
              <w:ind w:left="244"/>
              <w:jc w:val="both"/>
              <w:rPr>
                <w:rFonts w:hint="default" w:ascii="Times New Roman" w:hAnsi="Times New Roman" w:eastAsia="宋体" w:cs="Times New Roman"/>
                <w:sz w:val="22"/>
                <w:szCs w:val="22"/>
              </w:rPr>
            </w:pPr>
            <w:r>
              <w:rPr>
                <w:rFonts w:hint="default" w:ascii="Times New Roman" w:hAnsi="Times New Roman" w:eastAsia="宋体" w:cs="Times New Roman"/>
                <w:spacing w:val="10"/>
                <w:sz w:val="22"/>
                <w:szCs w:val="22"/>
                <w14:textOutline w14:w="4358" w14:cap="sq" w14:cmpd="sng">
                  <w14:solidFill>
                    <w14:srgbClr w14:val="000000"/>
                  </w14:solidFill>
                  <w14:prstDash w14:val="solid"/>
                  <w14:bevel/>
                </w14:textOutline>
              </w:rPr>
              <w:t>上</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课时间</w:t>
            </w:r>
          </w:p>
        </w:tc>
        <w:tc>
          <w:tcPr>
            <w:tcW w:w="7224" w:type="dxa"/>
            <w:gridSpan w:val="5"/>
            <w:tcBorders>
              <w:top w:val="single" w:color="B4C6E7" w:sz="2" w:space="0"/>
              <w:bottom w:val="single" w:color="B4C6E7" w:sz="2" w:space="0"/>
            </w:tcBorders>
            <w:vAlign w:val="top"/>
          </w:tcPr>
          <w:p>
            <w:pPr>
              <w:spacing w:before="96" w:line="316" w:lineRule="exact"/>
              <w:ind w:left="1222"/>
              <w:jc w:val="both"/>
              <w:rPr>
                <w:rFonts w:hint="default" w:ascii="Times New Roman" w:hAnsi="Times New Roman" w:eastAsia="宋体" w:cs="Times New Roman"/>
                <w:sz w:val="22"/>
                <w:szCs w:val="22"/>
              </w:rPr>
            </w:pPr>
            <w:r>
              <w:rPr>
                <w:rFonts w:hint="default" w:ascii="Times New Roman" w:hAnsi="Times New Roman" w:eastAsia="宋体" w:cs="Times New Roman"/>
                <w:spacing w:val="-4"/>
                <w:position w:val="1"/>
                <w:sz w:val="22"/>
                <w:szCs w:val="22"/>
              </w:rPr>
              <w:t>每</w:t>
            </w:r>
            <w:r>
              <w:rPr>
                <w:rFonts w:hint="default" w:ascii="Times New Roman" w:hAnsi="Times New Roman" w:eastAsia="宋体" w:cs="Times New Roman"/>
                <w:spacing w:val="-3"/>
                <w:position w:val="1"/>
                <w:sz w:val="22"/>
                <w:szCs w:val="22"/>
              </w:rPr>
              <w:t xml:space="preserve">周六晚 </w:t>
            </w:r>
            <w:r>
              <w:rPr>
                <w:rFonts w:hint="default" w:ascii="Times New Roman" w:hAnsi="Times New Roman" w:eastAsia="Times New Roman" w:cs="Times New Roman"/>
                <w:spacing w:val="-3"/>
                <w:position w:val="1"/>
                <w:sz w:val="22"/>
                <w:szCs w:val="22"/>
              </w:rPr>
              <w:t xml:space="preserve">20:00-21:30 </w:t>
            </w:r>
            <w:r>
              <w:rPr>
                <w:rFonts w:hint="default" w:ascii="Times New Roman" w:hAnsi="Times New Roman" w:eastAsia="宋体" w:cs="Times New Roman"/>
                <w:spacing w:val="-3"/>
                <w:position w:val="1"/>
                <w:sz w:val="22"/>
                <w:szCs w:val="22"/>
              </w:rPr>
              <w:t xml:space="preserve">。  </w:t>
            </w:r>
            <w:r>
              <w:rPr>
                <w:rFonts w:hint="default" w:ascii="Times New Roman" w:hAnsi="Times New Roman" w:eastAsia="宋体" w:cs="Times New Roman"/>
                <w:spacing w:val="-3"/>
                <w:position w:val="1"/>
                <w:sz w:val="22"/>
                <w:szCs w:val="22"/>
                <w14:textOutline w14:w="4358" w14:cap="sq" w14:cmpd="sng">
                  <w14:solidFill>
                    <w14:srgbClr w14:val="000000"/>
                  </w14:solidFill>
                  <w14:prstDash w14:val="solid"/>
                  <w14:bevel/>
                </w14:textOutline>
              </w:rPr>
              <w:t>(详见最后课表附件)</w:t>
            </w:r>
          </w:p>
        </w:tc>
      </w:tr>
    </w:tbl>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49" w:after="0" w:afterLines="100" w:line="228" w:lineRule="auto"/>
        <w:ind w:left="0" w:leftChars="0" w:firstLine="420" w:firstLineChars="0"/>
        <w:jc w:val="both"/>
        <w:textAlignment w:val="baseline"/>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课程目标及教学要求</w:t>
      </w:r>
    </w:p>
    <w:p>
      <w:pPr>
        <w:keepNext w:val="0"/>
        <w:keepLines w:val="0"/>
        <w:pageBreakBefore w:val="0"/>
        <w:widowControl/>
        <w:kinsoku w:val="0"/>
        <w:wordWrap/>
        <w:overflowPunct/>
        <w:topLinePunct w:val="0"/>
        <w:autoSpaceDE w:val="0"/>
        <w:autoSpaceDN w:val="0"/>
        <w:bidi w:val="0"/>
        <w:adjustRightInd w:val="0"/>
        <w:snapToGrid w:val="0"/>
        <w:spacing w:before="186" w:line="360" w:lineRule="auto"/>
        <w:ind w:left="193" w:right="181" w:firstLine="476"/>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pacing w:val="7"/>
          <w:sz w:val="24"/>
          <w:szCs w:val="24"/>
        </w:rPr>
        <w:t>课程目标</w:t>
      </w:r>
      <w:r>
        <w:rPr>
          <w:rFonts w:hint="default" w:ascii="Times New Roman" w:hAnsi="Times New Roman" w:eastAsia="宋体" w:cs="Times New Roman"/>
          <w:spacing w:val="7"/>
          <w:sz w:val="24"/>
          <w:szCs w:val="24"/>
        </w:rPr>
        <w:t>：通过本课程的学习，使学生对中国外交政策的内容及其来龙去</w:t>
      </w:r>
      <w:r>
        <w:rPr>
          <w:rFonts w:hint="default" w:ascii="Times New Roman" w:hAnsi="Times New Roman" w:eastAsia="宋体" w:cs="Times New Roman"/>
          <w:spacing w:val="3"/>
          <w:sz w:val="24"/>
          <w:szCs w:val="24"/>
        </w:rPr>
        <w:t>脉</w:t>
      </w:r>
      <w:r>
        <w:rPr>
          <w:rFonts w:hint="default" w:ascii="Times New Roman" w:hAnsi="Times New Roman" w:eastAsia="宋体" w:cs="Times New Roman"/>
          <w:spacing w:val="8"/>
          <w:sz w:val="24"/>
          <w:szCs w:val="24"/>
        </w:rPr>
        <w:t>有</w:t>
      </w:r>
      <w:r>
        <w:rPr>
          <w:rFonts w:hint="default" w:ascii="Times New Roman" w:hAnsi="Times New Roman" w:eastAsia="宋体" w:cs="Times New Roman"/>
          <w:spacing w:val="7"/>
          <w:sz w:val="24"/>
          <w:szCs w:val="24"/>
        </w:rPr>
        <w:t>全面的了解，同时能够运用多种定性和定量的研究方法研究中国外交议题，得</w:t>
      </w:r>
      <w:r>
        <w:rPr>
          <w:rFonts w:hint="default" w:ascii="Times New Roman" w:hAnsi="Times New Roman" w:eastAsia="宋体" w:cs="Times New Roman"/>
          <w:spacing w:val="13"/>
          <w:sz w:val="24"/>
          <w:szCs w:val="24"/>
        </w:rPr>
        <w:t>出</w:t>
      </w:r>
      <w:r>
        <w:rPr>
          <w:rFonts w:hint="default" w:ascii="Times New Roman" w:hAnsi="Times New Roman" w:eastAsia="宋体" w:cs="Times New Roman"/>
          <w:spacing w:val="7"/>
          <w:sz w:val="24"/>
          <w:szCs w:val="24"/>
        </w:rPr>
        <w:t>科学的学理解释。</w:t>
      </w:r>
    </w:p>
    <w:p>
      <w:pPr>
        <w:spacing w:before="100" w:line="359" w:lineRule="auto"/>
        <w:ind w:left="194" w:right="181" w:firstLine="480"/>
        <w:jc w:val="both"/>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b/>
          <w:bCs/>
          <w:spacing w:val="12"/>
          <w:sz w:val="24"/>
          <w:szCs w:val="24"/>
        </w:rPr>
        <w:t>教学要求</w:t>
      </w:r>
      <w:r>
        <w:rPr>
          <w:rFonts w:hint="default" w:ascii="Times New Roman" w:hAnsi="Times New Roman" w:eastAsia="宋体" w:cs="Times New Roman"/>
          <w:spacing w:val="8"/>
          <w:sz w:val="24"/>
          <w:szCs w:val="24"/>
        </w:rPr>
        <w:t>：</w:t>
      </w:r>
      <w:r>
        <w:rPr>
          <w:rFonts w:hint="default" w:ascii="Times New Roman" w:hAnsi="Times New Roman" w:eastAsia="宋体" w:cs="Times New Roman"/>
          <w:spacing w:val="6"/>
          <w:sz w:val="24"/>
          <w:szCs w:val="24"/>
        </w:rPr>
        <w:t>本课程是一门理论性和实践性结合非常紧密的课程，这就要求学</w:t>
      </w:r>
      <w:r>
        <w:rPr>
          <w:rFonts w:hint="default" w:ascii="Times New Roman" w:hAnsi="Times New Roman" w:eastAsia="宋体" w:cs="Times New Roman"/>
          <w:spacing w:val="7"/>
          <w:sz w:val="24"/>
          <w:szCs w:val="24"/>
        </w:rPr>
        <w:t>生在学习过程中认真预习，对不熟悉的概念和命题进行重点掌握，并能够运用所</w:t>
      </w:r>
      <w:r>
        <w:rPr>
          <w:rFonts w:hint="default" w:ascii="Times New Roman" w:hAnsi="Times New Roman" w:eastAsia="宋体" w:cs="Times New Roman"/>
          <w:spacing w:val="12"/>
          <w:sz w:val="24"/>
          <w:szCs w:val="24"/>
        </w:rPr>
        <w:t>学</w:t>
      </w:r>
      <w:r>
        <w:rPr>
          <w:rFonts w:hint="default" w:ascii="Times New Roman" w:hAnsi="Times New Roman" w:eastAsia="宋体" w:cs="Times New Roman"/>
          <w:spacing w:val="9"/>
          <w:sz w:val="24"/>
          <w:szCs w:val="24"/>
        </w:rPr>
        <w:t>对外政策分析相关理论分析中国外交政策的热点问题</w:t>
      </w:r>
      <w:r>
        <w:rPr>
          <w:rFonts w:hint="default" w:ascii="Times New Roman" w:hAnsi="Times New Roman" w:eastAsia="宋体" w:cs="Times New Roman"/>
          <w:spacing w:val="9"/>
          <w:sz w:val="24"/>
          <w:szCs w:val="24"/>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9" w:after="0" w:afterLines="50" w:line="228" w:lineRule="auto"/>
        <w:ind w:left="0" w:leftChars="0" w:firstLine="420" w:firstLineChars="0"/>
        <w:jc w:val="both"/>
        <w:textAlignment w:val="baseline"/>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课程任务</w:t>
      </w:r>
    </w:p>
    <w:p>
      <w:pPr>
        <w:spacing w:before="302" w:line="357" w:lineRule="auto"/>
        <w:ind w:left="26" w:firstLine="499"/>
        <w:jc w:val="both"/>
        <w:rPr>
          <w:rFonts w:hint="default" w:ascii="Times New Roman" w:hAnsi="Times New Roman" w:eastAsia="宋体" w:cs="Times New Roman"/>
          <w:sz w:val="24"/>
          <w:szCs w:val="24"/>
        </w:rPr>
      </w:pPr>
      <w:r>
        <w:rPr>
          <w:rFonts w:hint="default" w:ascii="Times New Roman" w:hAnsi="Times New Roman" w:eastAsia="宋体" w:cs="Times New Roman"/>
          <w:spacing w:val="12"/>
          <w:sz w:val="24"/>
          <w:szCs w:val="24"/>
        </w:rPr>
        <w:t>中</w:t>
      </w:r>
      <w:r>
        <w:rPr>
          <w:rFonts w:hint="default" w:ascii="Times New Roman" w:hAnsi="Times New Roman" w:eastAsia="宋体" w:cs="Times New Roman"/>
          <w:spacing w:val="6"/>
          <w:sz w:val="24"/>
          <w:szCs w:val="24"/>
        </w:rPr>
        <w:t>国特色大国外交是全球胜任力人才项目的基础课，主要介绍与研讨新时代</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7"/>
          <w:sz w:val="24"/>
          <w:szCs w:val="24"/>
        </w:rPr>
        <w:t>中国中央领导集体的外交思想与政策方针、演变及其原因。同时，该课程锁定</w:t>
      </w:r>
      <w:r>
        <w:rPr>
          <w:rFonts w:hint="default" w:ascii="Times New Roman" w:hAnsi="Times New Roman" w:eastAsia="宋体" w:cs="Times New Roman"/>
          <w:spacing w:val="6"/>
          <w:sz w:val="24"/>
          <w:szCs w:val="24"/>
        </w:rPr>
        <w:t>中</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4"/>
          <w:sz w:val="24"/>
          <w:szCs w:val="24"/>
        </w:rPr>
        <w:t>国外交政策的战略布</w:t>
      </w:r>
      <w:r>
        <w:rPr>
          <w:rFonts w:hint="default" w:ascii="Times New Roman" w:hAnsi="Times New Roman" w:eastAsia="宋体" w:cs="Times New Roman"/>
          <w:spacing w:val="2"/>
          <w:sz w:val="24"/>
          <w:szCs w:val="24"/>
        </w:rPr>
        <w:t>局、国别地区政策，实现大国 (美、俄、欧) 、周边 (东亚、</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2"/>
          <w:sz w:val="24"/>
          <w:szCs w:val="24"/>
        </w:rPr>
        <w:t>南亚</w:t>
      </w:r>
      <w:r>
        <w:rPr>
          <w:rFonts w:hint="default" w:ascii="Times New Roman" w:hAnsi="Times New Roman" w:eastAsia="宋体" w:cs="Times New Roman"/>
          <w:spacing w:val="6"/>
          <w:sz w:val="24"/>
          <w:szCs w:val="24"/>
        </w:rPr>
        <w:t>、中亚) 、发展中国家 (中东、非洲、拉美等) 、多边 (国际组织和全球治</w:t>
      </w:r>
      <w:r>
        <w:rPr>
          <w:rFonts w:hint="default" w:ascii="Times New Roman" w:hAnsi="Times New Roman" w:eastAsia="宋体" w:cs="Times New Roman"/>
          <w:spacing w:val="12"/>
          <w:sz w:val="24"/>
          <w:szCs w:val="24"/>
        </w:rPr>
        <w:t>理) 全</w:t>
      </w:r>
      <w:r>
        <w:rPr>
          <w:rFonts w:hint="default" w:ascii="Times New Roman" w:hAnsi="Times New Roman" w:eastAsia="宋体" w:cs="Times New Roman"/>
          <w:spacing w:val="10"/>
          <w:sz w:val="24"/>
          <w:szCs w:val="24"/>
        </w:rPr>
        <w:t>方</w:t>
      </w:r>
      <w:r>
        <w:rPr>
          <w:rFonts w:hint="default" w:ascii="Times New Roman" w:hAnsi="Times New Roman" w:eastAsia="宋体" w:cs="Times New Roman"/>
          <w:spacing w:val="6"/>
          <w:sz w:val="24"/>
          <w:szCs w:val="24"/>
        </w:rPr>
        <w:t>位、多层次、立体化外交的全覆盖，帮助学生了解中国外交政策基本布</w:t>
      </w:r>
      <w:r>
        <w:rPr>
          <w:rFonts w:hint="default" w:ascii="Times New Roman" w:hAnsi="Times New Roman" w:eastAsia="宋体" w:cs="Times New Roman"/>
          <w:spacing w:val="15"/>
          <w:sz w:val="24"/>
          <w:szCs w:val="24"/>
        </w:rPr>
        <w:t>局</w:t>
      </w:r>
      <w:r>
        <w:rPr>
          <w:rFonts w:hint="default" w:ascii="Times New Roman" w:hAnsi="Times New Roman" w:eastAsia="宋体" w:cs="Times New Roman"/>
          <w:spacing w:val="8"/>
          <w:sz w:val="24"/>
          <w:szCs w:val="24"/>
        </w:rPr>
        <w:t>和在重大国际问题的政策立场。</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9" w:after="0" w:afterLines="100" w:line="228" w:lineRule="auto"/>
        <w:ind w:left="0" w:leftChars="0" w:firstLine="420" w:firstLineChars="0"/>
        <w:jc w:val="both"/>
        <w:textAlignment w:val="baseline"/>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课堂形式</w:t>
      </w:r>
    </w:p>
    <w:p>
      <w:pPr>
        <w:spacing w:before="306" w:line="353" w:lineRule="auto"/>
        <w:ind w:left="23" w:right="80" w:firstLine="577"/>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14"/>
          <w:sz w:val="24"/>
          <w:szCs w:val="24"/>
        </w:rPr>
        <w:t>(</w:t>
      </w:r>
      <w:r>
        <w:rPr>
          <w:rFonts w:hint="default" w:ascii="Times New Roman" w:hAnsi="Times New Roman" w:eastAsia="Times New Roman" w:cs="Times New Roman"/>
          <w:b/>
          <w:bCs/>
          <w:spacing w:val="14"/>
          <w:sz w:val="24"/>
          <w:szCs w:val="24"/>
        </w:rPr>
        <w:t>1</w:t>
      </w:r>
      <w:r>
        <w:rPr>
          <w:rFonts w:hint="default" w:ascii="Times New Roman" w:hAnsi="Times New Roman" w:eastAsia="宋体" w:cs="Times New Roman"/>
          <w:b/>
          <w:bCs/>
          <w:spacing w:val="14"/>
          <w:sz w:val="24"/>
          <w:szCs w:val="24"/>
        </w:rPr>
        <w:t xml:space="preserve">) </w:t>
      </w:r>
      <w:r>
        <w:rPr>
          <w:rFonts w:hint="default" w:ascii="Times New Roman" w:hAnsi="Times New Roman" w:eastAsia="宋体" w:cs="Times New Roman"/>
          <w:spacing w:val="14"/>
          <w:sz w:val="24"/>
          <w:szCs w:val="24"/>
        </w:rPr>
        <w:t xml:space="preserve"> </w:t>
      </w:r>
      <w:r>
        <w:rPr>
          <w:rFonts w:hint="default" w:ascii="Times New Roman" w:hAnsi="Times New Roman" w:eastAsia="宋体" w:cs="Times New Roman"/>
          <w:spacing w:val="14"/>
          <w:sz w:val="24"/>
          <w:szCs w:val="24"/>
          <w14:textOutline w14:w="4358" w14:cap="sq" w14:cmpd="sng">
            <w14:solidFill>
              <w14:srgbClr w14:val="000000"/>
            </w14:solidFill>
            <w14:prstDash w14:val="solid"/>
            <w14:bevel/>
          </w14:textOutline>
        </w:rPr>
        <w:t>课前阅读。</w:t>
      </w:r>
      <w:r>
        <w:rPr>
          <w:rFonts w:hint="default" w:ascii="Times New Roman" w:hAnsi="Times New Roman" w:eastAsia="宋体" w:cs="Times New Roman"/>
          <w:spacing w:val="14"/>
          <w:sz w:val="24"/>
          <w:szCs w:val="24"/>
        </w:rPr>
        <w:t>学生在上课之前，必须根据教学大纲要求提前阅读相关</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8"/>
          <w:sz w:val="24"/>
          <w:szCs w:val="24"/>
        </w:rPr>
        <w:t>推</w:t>
      </w:r>
      <w:r>
        <w:rPr>
          <w:rFonts w:hint="default" w:ascii="Times New Roman" w:hAnsi="Times New Roman" w:eastAsia="宋体" w:cs="Times New Roman"/>
          <w:spacing w:val="13"/>
          <w:sz w:val="24"/>
          <w:szCs w:val="24"/>
        </w:rPr>
        <w:t>荐</w:t>
      </w:r>
      <w:r>
        <w:rPr>
          <w:rFonts w:hint="default" w:ascii="Times New Roman" w:hAnsi="Times New Roman" w:eastAsia="宋体" w:cs="Times New Roman"/>
          <w:spacing w:val="9"/>
          <w:sz w:val="24"/>
          <w:szCs w:val="24"/>
        </w:rPr>
        <w:t>阅读材料，每人提交不少于一个学术问题供上课教授参考和组织讨论。</w:t>
      </w:r>
    </w:p>
    <w:p>
      <w:pPr>
        <w:spacing w:line="353" w:lineRule="auto"/>
        <w:ind w:left="27" w:right="77" w:firstLine="574"/>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22"/>
          <w:sz w:val="24"/>
          <w:szCs w:val="24"/>
        </w:rPr>
        <w:t>(</w:t>
      </w:r>
      <w:r>
        <w:rPr>
          <w:rFonts w:hint="default" w:ascii="Times New Roman" w:hAnsi="Times New Roman" w:eastAsia="Times New Roman" w:cs="Times New Roman"/>
          <w:b/>
          <w:bCs/>
          <w:spacing w:val="22"/>
          <w:sz w:val="24"/>
          <w:szCs w:val="24"/>
        </w:rPr>
        <w:t>2</w:t>
      </w:r>
      <w:r>
        <w:rPr>
          <w:rFonts w:hint="default" w:ascii="Times New Roman" w:hAnsi="Times New Roman" w:eastAsia="宋体" w:cs="Times New Roman"/>
          <w:b/>
          <w:bCs/>
          <w:spacing w:val="14"/>
          <w:sz w:val="24"/>
          <w:szCs w:val="24"/>
        </w:rPr>
        <w:t>)</w:t>
      </w:r>
      <w:r>
        <w:rPr>
          <w:rFonts w:hint="default" w:ascii="Times New Roman" w:hAnsi="Times New Roman" w:eastAsia="宋体" w:cs="Times New Roman"/>
          <w:b/>
          <w:bCs/>
          <w:spacing w:val="11"/>
          <w:sz w:val="24"/>
          <w:szCs w:val="24"/>
        </w:rPr>
        <w:t xml:space="preserve"> </w:t>
      </w:r>
      <w:r>
        <w:rPr>
          <w:rFonts w:hint="default" w:ascii="Times New Roman" w:hAnsi="Times New Roman" w:eastAsia="宋体" w:cs="Times New Roman"/>
          <w:spacing w:val="11"/>
          <w:sz w:val="24"/>
          <w:szCs w:val="24"/>
        </w:rPr>
        <w:t xml:space="preserve"> </w:t>
      </w:r>
      <w:r>
        <w:rPr>
          <w:rFonts w:hint="default" w:ascii="Times New Roman" w:hAnsi="Times New Roman" w:eastAsia="宋体" w:cs="Times New Roman"/>
          <w:spacing w:val="11"/>
          <w:sz w:val="24"/>
          <w:szCs w:val="24"/>
          <w14:textOutline w14:w="4358" w14:cap="sq" w14:cmpd="sng">
            <w14:solidFill>
              <w14:srgbClr w14:val="000000"/>
            </w14:solidFill>
            <w14:prstDash w14:val="solid"/>
            <w14:bevel/>
          </w14:textOutline>
        </w:rPr>
        <w:t>课堂讲授。</w:t>
      </w:r>
      <w:r>
        <w:rPr>
          <w:rFonts w:hint="default" w:ascii="Times New Roman" w:hAnsi="Times New Roman" w:eastAsia="宋体" w:cs="Times New Roman"/>
          <w:spacing w:val="11"/>
          <w:sz w:val="24"/>
          <w:szCs w:val="24"/>
        </w:rPr>
        <w:t xml:space="preserve">每一位主讲教授用 </w:t>
      </w:r>
      <w:r>
        <w:rPr>
          <w:rFonts w:hint="default" w:ascii="Times New Roman" w:hAnsi="Times New Roman" w:eastAsia="Times New Roman" w:cs="Times New Roman"/>
          <w:spacing w:val="11"/>
          <w:sz w:val="24"/>
          <w:szCs w:val="24"/>
        </w:rPr>
        <w:t xml:space="preserve">1 </w:t>
      </w:r>
      <w:r>
        <w:rPr>
          <w:rFonts w:hint="default" w:ascii="Times New Roman" w:hAnsi="Times New Roman" w:eastAsia="宋体" w:cs="Times New Roman"/>
          <w:spacing w:val="11"/>
          <w:sz w:val="24"/>
          <w:szCs w:val="24"/>
        </w:rPr>
        <w:t>个小时左右的时间，对相应主题进</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7"/>
          <w:sz w:val="24"/>
          <w:szCs w:val="24"/>
        </w:rPr>
        <w:t>行学术报告，分享自己的学术思想、研究发现。在教师讲课期间，学生必须认</w:t>
      </w:r>
      <w:r>
        <w:rPr>
          <w:rFonts w:hint="default" w:ascii="Times New Roman" w:hAnsi="Times New Roman" w:eastAsia="宋体" w:cs="Times New Roman"/>
          <w:spacing w:val="5"/>
          <w:sz w:val="24"/>
          <w:szCs w:val="24"/>
        </w:rPr>
        <w:t>真</w:t>
      </w:r>
      <w:r>
        <w:rPr>
          <w:rFonts w:hint="default" w:ascii="Times New Roman" w:hAnsi="Times New Roman" w:eastAsia="宋体" w:cs="Times New Roman"/>
          <w:spacing w:val="16"/>
          <w:sz w:val="24"/>
          <w:szCs w:val="24"/>
        </w:rPr>
        <w:t>听</w:t>
      </w:r>
      <w:r>
        <w:rPr>
          <w:rFonts w:hint="default" w:ascii="Times New Roman" w:hAnsi="Times New Roman" w:eastAsia="宋体" w:cs="Times New Roman"/>
          <w:spacing w:val="12"/>
          <w:sz w:val="24"/>
          <w:szCs w:val="24"/>
        </w:rPr>
        <w:t>讲</w:t>
      </w:r>
      <w:r>
        <w:rPr>
          <w:rFonts w:hint="default" w:ascii="Times New Roman" w:hAnsi="Times New Roman" w:eastAsia="宋体" w:cs="Times New Roman"/>
          <w:spacing w:val="8"/>
          <w:sz w:val="24"/>
          <w:szCs w:val="24"/>
        </w:rPr>
        <w:t>，不得使用手机、电脑，可做笔记。</w:t>
      </w:r>
    </w:p>
    <w:p>
      <w:pPr>
        <w:spacing w:before="1" w:line="353" w:lineRule="auto"/>
        <w:ind w:left="24" w:right="77" w:firstLine="576"/>
        <w:jc w:val="both"/>
        <w:rPr>
          <w:rFonts w:hint="default" w:ascii="Times New Roman" w:hAnsi="Times New Roman" w:eastAsia="宋体" w:cs="Times New Roman"/>
          <w:sz w:val="24"/>
          <w:szCs w:val="24"/>
        </w:rPr>
      </w:pPr>
      <w:r>
        <w:rPr>
          <w:rFonts w:hint="default" w:ascii="Times New Roman" w:hAnsi="Times New Roman" w:eastAsia="宋体" w:cs="Times New Roman"/>
          <w:b/>
          <w:bCs/>
          <w:spacing w:val="16"/>
          <w:sz w:val="24"/>
          <w:szCs w:val="24"/>
        </w:rPr>
        <w:t>(</w:t>
      </w:r>
      <w:r>
        <w:rPr>
          <w:rFonts w:hint="default" w:ascii="Times New Roman" w:hAnsi="Times New Roman" w:eastAsia="Times New Roman" w:cs="Times New Roman"/>
          <w:b/>
          <w:bCs/>
          <w:spacing w:val="10"/>
          <w:sz w:val="24"/>
          <w:szCs w:val="24"/>
        </w:rPr>
        <w:t>3</w:t>
      </w:r>
      <w:r>
        <w:rPr>
          <w:rFonts w:hint="default" w:ascii="Times New Roman" w:hAnsi="Times New Roman" w:eastAsia="宋体" w:cs="Times New Roman"/>
          <w:b/>
          <w:bCs/>
          <w:spacing w:val="8"/>
          <w:sz w:val="24"/>
          <w:szCs w:val="24"/>
        </w:rPr>
        <w:t>)</w:t>
      </w:r>
      <w:r>
        <w:rPr>
          <w:rFonts w:hint="default" w:ascii="Times New Roman" w:hAnsi="Times New Roman" w:eastAsia="宋体" w:cs="Times New Roman"/>
          <w:spacing w:val="8"/>
          <w:sz w:val="24"/>
          <w:szCs w:val="24"/>
        </w:rPr>
        <w:t xml:space="preserve">  </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课堂互动。</w:t>
      </w:r>
      <w:r>
        <w:rPr>
          <w:rFonts w:hint="default" w:ascii="Times New Roman" w:hAnsi="Times New Roman" w:eastAsia="宋体" w:cs="Times New Roman"/>
          <w:spacing w:val="8"/>
          <w:sz w:val="24"/>
          <w:szCs w:val="24"/>
        </w:rPr>
        <w:t xml:space="preserve">主讲教授学术报告结束后，休息 </w:t>
      </w:r>
      <w:r>
        <w:rPr>
          <w:rFonts w:hint="default" w:ascii="Times New Roman" w:hAnsi="Times New Roman" w:eastAsia="Times New Roman" w:cs="Times New Roman"/>
          <w:spacing w:val="8"/>
          <w:sz w:val="24"/>
          <w:szCs w:val="24"/>
        </w:rPr>
        <w:t xml:space="preserve">15 </w:t>
      </w:r>
      <w:r>
        <w:rPr>
          <w:rFonts w:hint="default" w:ascii="Times New Roman" w:hAnsi="Times New Roman" w:eastAsia="宋体" w:cs="Times New Roman"/>
          <w:spacing w:val="8"/>
          <w:sz w:val="24"/>
          <w:szCs w:val="24"/>
        </w:rPr>
        <w:t>分钟左右。随后，所</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6"/>
          <w:sz w:val="24"/>
          <w:szCs w:val="24"/>
        </w:rPr>
        <w:t>有</w:t>
      </w:r>
      <w:r>
        <w:rPr>
          <w:rFonts w:hint="default" w:ascii="Times New Roman" w:hAnsi="Times New Roman" w:eastAsia="宋体" w:cs="Times New Roman"/>
          <w:spacing w:val="9"/>
          <w:sz w:val="24"/>
          <w:szCs w:val="24"/>
        </w:rPr>
        <w:t>学</w:t>
      </w:r>
      <w:r>
        <w:rPr>
          <w:rFonts w:hint="default" w:ascii="Times New Roman" w:hAnsi="Times New Roman" w:eastAsia="宋体" w:cs="Times New Roman"/>
          <w:spacing w:val="8"/>
          <w:sz w:val="24"/>
          <w:szCs w:val="24"/>
        </w:rPr>
        <w:t>生与主讲教授开展互动问答。</w:t>
      </w:r>
    </w:p>
    <w:p>
      <w:pPr>
        <w:keepNext w:val="0"/>
        <w:keepLines w:val="0"/>
        <w:pageBreakBefore w:val="0"/>
        <w:widowControl/>
        <w:kinsoku w:val="0"/>
        <w:wordWrap/>
        <w:overflowPunct/>
        <w:topLinePunct w:val="0"/>
        <w:autoSpaceDE w:val="0"/>
        <w:autoSpaceDN w:val="0"/>
        <w:bidi w:val="0"/>
        <w:adjustRightInd w:val="0"/>
        <w:snapToGrid w:val="0"/>
        <w:spacing w:before="100" w:line="360" w:lineRule="auto"/>
        <w:ind w:right="181" w:firstLine="562" w:firstLineChars="200"/>
        <w:jc w:val="both"/>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b/>
          <w:bCs/>
          <w:spacing w:val="20"/>
          <w:sz w:val="24"/>
          <w:szCs w:val="24"/>
        </w:rPr>
        <w:t>(</w:t>
      </w:r>
      <w:r>
        <w:rPr>
          <w:rFonts w:hint="default" w:ascii="Times New Roman" w:hAnsi="Times New Roman" w:eastAsia="Times New Roman" w:cs="Times New Roman"/>
          <w:b/>
          <w:bCs/>
          <w:spacing w:val="11"/>
          <w:sz w:val="24"/>
          <w:szCs w:val="24"/>
        </w:rPr>
        <w:t>4</w:t>
      </w:r>
      <w:r>
        <w:rPr>
          <w:rFonts w:hint="default" w:ascii="Times New Roman" w:hAnsi="Times New Roman" w:eastAsia="宋体" w:cs="Times New Roman"/>
          <w:b/>
          <w:bCs/>
          <w:spacing w:val="10"/>
          <w:sz w:val="24"/>
          <w:szCs w:val="24"/>
        </w:rPr>
        <w:t xml:space="preserve">) </w:t>
      </w:r>
      <w:r>
        <w:rPr>
          <w:rFonts w:hint="default" w:ascii="Times New Roman" w:hAnsi="Times New Roman" w:eastAsia="宋体" w:cs="Times New Roman"/>
          <w:spacing w:val="10"/>
          <w:sz w:val="24"/>
          <w:szCs w:val="24"/>
        </w:rPr>
        <w:t xml:space="preserve"> </w:t>
      </w: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课堂总结。</w:t>
      </w:r>
      <w:r>
        <w:rPr>
          <w:rFonts w:hint="default" w:ascii="Times New Roman" w:hAnsi="Times New Roman" w:eastAsia="宋体" w:cs="Times New Roman"/>
          <w:spacing w:val="10"/>
          <w:sz w:val="24"/>
          <w:szCs w:val="24"/>
        </w:rPr>
        <w:t>课堂讨论结束后， 由主讲教授对讨论进行总结，时间大</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6"/>
          <w:sz w:val="24"/>
          <w:szCs w:val="24"/>
        </w:rPr>
        <w:t>约</w:t>
      </w:r>
      <w:r>
        <w:rPr>
          <w:rFonts w:hint="default" w:ascii="Times New Roman" w:hAnsi="Times New Roman" w:eastAsia="宋体" w:cs="Times New Roman"/>
          <w:spacing w:val="-4"/>
          <w:sz w:val="24"/>
          <w:szCs w:val="24"/>
        </w:rPr>
        <w:t xml:space="preserve"> </w:t>
      </w:r>
      <w:r>
        <w:rPr>
          <w:rFonts w:hint="default" w:ascii="Times New Roman" w:hAnsi="Times New Roman" w:eastAsia="Times New Roman" w:cs="Times New Roman"/>
          <w:spacing w:val="-3"/>
          <w:sz w:val="24"/>
          <w:szCs w:val="24"/>
        </w:rPr>
        <w:t xml:space="preserve">10 </w:t>
      </w:r>
      <w:r>
        <w:rPr>
          <w:rFonts w:hint="default" w:ascii="Times New Roman" w:hAnsi="Times New Roman" w:eastAsia="宋体" w:cs="Times New Roman"/>
          <w:spacing w:val="-3"/>
          <w:sz w:val="24"/>
          <w:szCs w:val="24"/>
        </w:rPr>
        <w:t>分钟。</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229" w:after="0" w:afterLines="100" w:line="228" w:lineRule="auto"/>
        <w:ind w:left="0" w:leftChars="0" w:firstLine="420" w:firstLineChars="0"/>
        <w:jc w:val="both"/>
        <w:textAlignment w:val="baseline"/>
        <w:rPr>
          <w:rFonts w:hint="default" w:ascii="Times New Roman" w:hAnsi="Times New Roman" w:eastAsia="楷体"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教学内容及学时分配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29" w:after="0" w:afterLines="50" w:line="228" w:lineRule="auto"/>
        <w:jc w:val="both"/>
        <w:textAlignment w:val="baseline"/>
        <w:rPr>
          <w:rFonts w:hint="default" w:ascii="Times New Roman" w:hAnsi="Times New Roman" w:eastAsia="楷体" w:cs="Times New Roman"/>
          <w:spacing w:val="-3"/>
          <w:sz w:val="28"/>
          <w:szCs w:val="28"/>
          <w:lang w:eastAsia="zh-CN"/>
          <w14:textOutline w14:w="5103" w14:cap="sq" w14:cmpd="sng">
            <w14:solidFill>
              <w14:srgbClr w14:val="000000"/>
            </w14:solidFill>
            <w14:prstDash w14:val="solid"/>
            <w14:bevel/>
          </w14:textOutline>
        </w:rPr>
      </w:pPr>
      <w:r>
        <w:rPr>
          <w:rFonts w:hint="default" w:ascii="Times New Roman" w:hAnsi="Times New Roman" w:eastAsia="宋体" w:cs="Times New Roman"/>
          <w:spacing w:val="2"/>
          <w:sz w:val="24"/>
          <w:szCs w:val="24"/>
        </w:rPr>
        <w:t xml:space="preserve">本课程共计 </w:t>
      </w:r>
      <w:r>
        <w:rPr>
          <w:rFonts w:hint="default" w:ascii="Times New Roman" w:hAnsi="Times New Roman" w:eastAsia="Times New Roman" w:cs="Times New Roman"/>
          <w:spacing w:val="2"/>
          <w:sz w:val="24"/>
          <w:szCs w:val="24"/>
        </w:rPr>
        <w:t>16</w:t>
      </w:r>
      <w:r>
        <w:rPr>
          <w:rFonts w:hint="default" w:ascii="Times New Roman" w:hAnsi="Times New Roman" w:eastAsia="Times New Roman" w:cs="Times New Roman"/>
          <w:spacing w:val="1"/>
          <w:sz w:val="24"/>
          <w:szCs w:val="24"/>
        </w:rPr>
        <w:t xml:space="preserve"> </w:t>
      </w:r>
      <w:r>
        <w:rPr>
          <w:rFonts w:hint="default" w:ascii="Times New Roman" w:hAnsi="Times New Roman" w:eastAsia="宋体" w:cs="Times New Roman"/>
          <w:spacing w:val="1"/>
          <w:sz w:val="24"/>
          <w:szCs w:val="24"/>
        </w:rPr>
        <w:t xml:space="preserve">学时，每次课 </w:t>
      </w:r>
      <w:r>
        <w:rPr>
          <w:rFonts w:hint="default" w:ascii="Times New Roman" w:hAnsi="Times New Roman" w:eastAsia="Times New Roman" w:cs="Times New Roman"/>
          <w:spacing w:val="1"/>
          <w:sz w:val="24"/>
          <w:szCs w:val="24"/>
        </w:rPr>
        <w:t xml:space="preserve">2 </w:t>
      </w:r>
      <w:r>
        <w:rPr>
          <w:rFonts w:hint="default" w:ascii="Times New Roman" w:hAnsi="Times New Roman" w:eastAsia="宋体" w:cs="Times New Roman"/>
          <w:spacing w:val="1"/>
          <w:sz w:val="24"/>
          <w:szCs w:val="24"/>
        </w:rPr>
        <w:t>学时。</w:t>
      </w:r>
    </w:p>
    <w:tbl>
      <w:tblPr>
        <w:tblStyle w:val="10"/>
        <w:tblW w:w="8596" w:type="dxa"/>
        <w:tblInd w:w="55" w:type="dxa"/>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Layout w:type="fixed"/>
        <w:tblCellMar>
          <w:top w:w="0" w:type="dxa"/>
          <w:left w:w="0" w:type="dxa"/>
          <w:bottom w:w="0" w:type="dxa"/>
          <w:right w:w="0" w:type="dxa"/>
        </w:tblCellMar>
      </w:tblPr>
      <w:tblGrid>
        <w:gridCol w:w="1280"/>
        <w:gridCol w:w="7316"/>
      </w:tblGrid>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9" w:hRule="atLeast"/>
        </w:trPr>
        <w:tc>
          <w:tcPr>
            <w:tcW w:w="1280" w:type="dxa"/>
            <w:vMerge w:val="restart"/>
            <w:tcBorders>
              <w:bottom w:val="nil"/>
            </w:tcBorders>
            <w:vAlign w:val="top"/>
          </w:tcPr>
          <w:p>
            <w:pPr>
              <w:spacing w:line="284" w:lineRule="auto"/>
              <w:jc w:val="both"/>
              <w:rPr>
                <w:rFonts w:hint="default" w:ascii="Times New Roman" w:hAnsi="Times New Roman" w:cs="Times New Roman"/>
                <w:sz w:val="22"/>
                <w:szCs w:val="22"/>
              </w:rPr>
            </w:pPr>
          </w:p>
          <w:p>
            <w:pPr>
              <w:spacing w:before="75" w:line="227" w:lineRule="auto"/>
              <w:ind w:left="286"/>
              <w:jc w:val="both"/>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pPr>
          </w:p>
          <w:p>
            <w:pPr>
              <w:spacing w:before="75" w:line="227" w:lineRule="auto"/>
              <w:ind w:left="286"/>
              <w:jc w:val="both"/>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pPr>
          </w:p>
          <w:p>
            <w:pPr>
              <w:spacing w:before="75" w:line="227" w:lineRule="auto"/>
              <w:ind w:left="286"/>
              <w:jc w:val="both"/>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pPr>
          </w:p>
          <w:p>
            <w:pPr>
              <w:spacing w:before="75"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一讲</w:t>
            </w:r>
          </w:p>
        </w:tc>
        <w:tc>
          <w:tcPr>
            <w:tcW w:w="7316" w:type="dxa"/>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13"/>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大变局的世界与新时代的中</w:t>
            </w: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国</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5" w:hRule="atLeast"/>
        </w:trPr>
        <w:tc>
          <w:tcPr>
            <w:tcW w:w="1280" w:type="dxa"/>
            <w:vMerge w:val="continue"/>
            <w:tcBorders>
              <w:top w:val="nil"/>
              <w:bottom w:val="nil"/>
            </w:tcBorders>
            <w:vAlign w:val="top"/>
          </w:tcPr>
          <w:p>
            <w:pPr>
              <w:jc w:val="both"/>
              <w:rPr>
                <w:rFonts w:hint="default" w:ascii="Times New Roman" w:hAnsi="Times New Roman" w:cs="Times New Roman"/>
                <w:sz w:val="22"/>
                <w:szCs w:val="22"/>
              </w:rPr>
            </w:pPr>
          </w:p>
        </w:tc>
        <w:tc>
          <w:tcPr>
            <w:tcW w:w="7316" w:type="dxa"/>
            <w:vAlign w:val="top"/>
          </w:tcPr>
          <w:p>
            <w:pPr>
              <w:spacing w:before="37" w:line="223" w:lineRule="auto"/>
              <w:ind w:left="12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思考题：</w:t>
            </w:r>
            <w:r>
              <w:rPr>
                <w:rFonts w:hint="default" w:ascii="Times New Roman" w:hAnsi="Times New Roman" w:eastAsia="宋体" w:cs="Times New Roman"/>
                <w:spacing w:val="9"/>
                <w:sz w:val="22"/>
                <w:szCs w:val="22"/>
              </w:rPr>
              <w:t>如何理解当今世界正经历百年未有之大变局</w:t>
            </w:r>
            <w:r>
              <w:rPr>
                <w:rFonts w:hint="default" w:ascii="Times New Roman" w:hAnsi="Times New Roman" w:eastAsia="宋体" w:cs="Times New Roman"/>
                <w:spacing w:val="7"/>
                <w:sz w:val="22"/>
                <w:szCs w:val="22"/>
              </w:rPr>
              <w:t>？</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7" w:hRule="atLeast"/>
        </w:trPr>
        <w:tc>
          <w:tcPr>
            <w:tcW w:w="1280" w:type="dxa"/>
            <w:vMerge w:val="continue"/>
            <w:tcBorders>
              <w:top w:val="nil"/>
            </w:tcBorders>
            <w:vAlign w:val="top"/>
          </w:tcPr>
          <w:p>
            <w:pPr>
              <w:jc w:val="both"/>
              <w:rPr>
                <w:rFonts w:hint="default" w:ascii="Times New Roman" w:hAnsi="Times New Roman" w:cs="Times New Roman"/>
                <w:sz w:val="22"/>
                <w:szCs w:val="22"/>
              </w:rPr>
            </w:pPr>
          </w:p>
        </w:tc>
        <w:tc>
          <w:tcPr>
            <w:tcW w:w="7316" w:type="dxa"/>
            <w:vAlign w:val="top"/>
          </w:tcPr>
          <w:p>
            <w:pPr>
              <w:spacing w:before="39" w:line="223" w:lineRule="auto"/>
              <w:ind w:left="115"/>
              <w:jc w:val="both"/>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5"/>
                <w:sz w:val="22"/>
                <w:szCs w:val="22"/>
              </w:rPr>
              <w:t>外交部、中宣部：《习近平外交思想学习纲要》，学习出</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6"/>
                <w:sz w:val="22"/>
                <w:szCs w:val="22"/>
              </w:rPr>
              <w:t>版社</w:t>
            </w:r>
            <w:r>
              <w:rPr>
                <w:rFonts w:hint="default" w:ascii="Times New Roman" w:hAnsi="Times New Roman" w:eastAsia="宋体" w:cs="Times New Roman"/>
                <w:spacing w:val="3"/>
                <w:sz w:val="22"/>
                <w:szCs w:val="22"/>
              </w:rPr>
              <w:t>、人民出版社</w:t>
            </w:r>
            <w:r>
              <w:rPr>
                <w:rFonts w:hint="default" w:ascii="Times New Roman" w:hAnsi="Times New Roman" w:eastAsia="宋体" w:cs="Times New Roman"/>
                <w:spacing w:val="3"/>
                <w:sz w:val="22"/>
                <w:szCs w:val="22"/>
                <w:lang w:eastAsia="zh-CN"/>
              </w:rPr>
              <w:t>，</w:t>
            </w:r>
            <w:r>
              <w:rPr>
                <w:rFonts w:hint="default" w:ascii="Times New Roman" w:hAnsi="Times New Roman" w:eastAsia="宋体" w:cs="Times New Roman"/>
                <w:spacing w:val="3"/>
                <w:sz w:val="22"/>
                <w:szCs w:val="22"/>
              </w:rPr>
              <w:t xml:space="preserve"> </w:t>
            </w:r>
            <w:r>
              <w:rPr>
                <w:rFonts w:hint="default" w:ascii="Times New Roman" w:hAnsi="Times New Roman" w:eastAsia="Times New Roman" w:cs="Times New Roman"/>
                <w:spacing w:val="3"/>
                <w:sz w:val="22"/>
                <w:szCs w:val="22"/>
              </w:rPr>
              <w:t xml:space="preserve">2021 </w:t>
            </w:r>
            <w:r>
              <w:rPr>
                <w:rFonts w:hint="default" w:ascii="Times New Roman" w:hAnsi="Times New Roman" w:eastAsia="宋体" w:cs="Times New Roman"/>
                <w:spacing w:val="3"/>
                <w:sz w:val="22"/>
                <w:szCs w:val="22"/>
              </w:rPr>
              <w:t>年版；</w:t>
            </w:r>
          </w:p>
          <w:p>
            <w:pPr>
              <w:keepNext w:val="0"/>
              <w:keepLines w:val="0"/>
              <w:pageBreakBefore w:val="0"/>
              <w:widowControl/>
              <w:kinsoku w:val="0"/>
              <w:wordWrap/>
              <w:overflowPunct/>
              <w:topLinePunct w:val="0"/>
              <w:autoSpaceDE w:val="0"/>
              <w:autoSpaceDN w:val="0"/>
              <w:bidi w:val="0"/>
              <w:adjustRightInd w:val="0"/>
              <w:snapToGrid w:val="0"/>
              <w:spacing w:before="29" w:line="205" w:lineRule="auto"/>
              <w:ind w:left="833" w:right="108" w:firstLine="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5"/>
                <w:sz w:val="22"/>
                <w:szCs w:val="22"/>
              </w:rPr>
              <w:t xml:space="preserve">编写组：《全面推进中国特色大国外交》，人民出版社 </w:t>
            </w:r>
            <w:r>
              <w:rPr>
                <w:rFonts w:hint="default" w:ascii="Times New Roman" w:hAnsi="Times New Roman" w:eastAsia="宋体" w:cs="Times New Roman"/>
                <w:spacing w:val="-5"/>
                <w:sz w:val="22"/>
                <w:szCs w:val="22"/>
                <w:lang w:eastAsia="zh-CN"/>
              </w:rPr>
              <w:t>，</w:t>
            </w:r>
            <w:r>
              <w:rPr>
                <w:rFonts w:hint="default" w:ascii="Times New Roman" w:hAnsi="Times New Roman" w:eastAsia="Times New Roman" w:cs="Times New Roman"/>
                <w:spacing w:val="-5"/>
                <w:sz w:val="22"/>
                <w:szCs w:val="22"/>
              </w:rPr>
              <w:t>2019</w:t>
            </w:r>
            <w:r>
              <w:rPr>
                <w:rFonts w:hint="default" w:ascii="Times New Roman" w:hAnsi="Times New Roman" w:eastAsia="Times New Roman" w:cs="Times New Roman"/>
                <w:sz w:val="22"/>
                <w:szCs w:val="22"/>
              </w:rPr>
              <w:t xml:space="preserve"> </w:t>
            </w:r>
            <w:r>
              <w:rPr>
                <w:rFonts w:hint="default" w:ascii="Times New Roman" w:hAnsi="Times New Roman" w:eastAsia="宋体" w:cs="Times New Roman"/>
                <w:spacing w:val="3"/>
                <w:sz w:val="22"/>
                <w:szCs w:val="22"/>
              </w:rPr>
              <w:t>年版；</w:t>
            </w:r>
          </w:p>
          <w:p>
            <w:pPr>
              <w:keepNext w:val="0"/>
              <w:keepLines w:val="0"/>
              <w:pageBreakBefore w:val="0"/>
              <w:widowControl/>
              <w:kinsoku w:val="0"/>
              <w:wordWrap/>
              <w:overflowPunct/>
              <w:topLinePunct w:val="0"/>
              <w:autoSpaceDE w:val="0"/>
              <w:autoSpaceDN w:val="0"/>
              <w:bidi w:val="0"/>
              <w:adjustRightInd w:val="0"/>
              <w:snapToGrid w:val="0"/>
              <w:spacing w:before="28" w:line="206" w:lineRule="auto"/>
              <w:ind w:left="834" w:right="108" w:firstLine="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5"/>
                <w:sz w:val="22"/>
                <w:szCs w:val="22"/>
              </w:rPr>
              <w:t>张清敏著：《改革开放四十年中国外交》，世界知识出版</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2"/>
                <w:sz w:val="22"/>
                <w:szCs w:val="22"/>
              </w:rPr>
              <w:t xml:space="preserve">社 </w:t>
            </w:r>
            <w:r>
              <w:rPr>
                <w:rFonts w:hint="default" w:ascii="Times New Roman" w:hAnsi="Times New Roman" w:eastAsia="Times New Roman" w:cs="Times New Roman"/>
                <w:spacing w:val="-2"/>
                <w:sz w:val="22"/>
                <w:szCs w:val="22"/>
              </w:rPr>
              <w:t>20</w:t>
            </w:r>
            <w:r>
              <w:rPr>
                <w:rFonts w:hint="default" w:ascii="Times New Roman" w:hAnsi="Times New Roman" w:eastAsia="Times New Roman" w:cs="Times New Roman"/>
                <w:spacing w:val="-1"/>
                <w:sz w:val="22"/>
                <w:szCs w:val="22"/>
              </w:rPr>
              <w:t xml:space="preserve">19 </w:t>
            </w:r>
            <w:r>
              <w:rPr>
                <w:rFonts w:hint="default" w:ascii="Times New Roman" w:hAnsi="Times New Roman" w:eastAsia="宋体" w:cs="Times New Roman"/>
                <w:spacing w:val="-1"/>
                <w:sz w:val="22"/>
                <w:szCs w:val="22"/>
              </w:rPr>
              <w:t>年版；</w:t>
            </w:r>
          </w:p>
          <w:p>
            <w:pPr>
              <w:spacing w:before="39" w:line="223" w:lineRule="auto"/>
              <w:ind w:left="755" w:leftChars="54" w:hanging="642" w:hangingChars="300"/>
              <w:jc w:val="both"/>
              <w:rPr>
                <w:rFonts w:hint="default" w:ascii="Times New Roman" w:hAnsi="Times New Roman" w:eastAsia="宋体" w:cs="Times New Roman"/>
                <w:spacing w:val="2"/>
                <w:sz w:val="22"/>
                <w:szCs w:val="22"/>
              </w:rPr>
            </w:pPr>
            <w:r>
              <w:rPr>
                <w:rFonts w:hint="default" w:ascii="Times New Roman" w:hAnsi="Times New Roman" w:eastAsia="微软雅黑" w:cs="Times New Roman"/>
                <w:spacing w:val="-3"/>
                <w:sz w:val="22"/>
                <w:szCs w:val="22"/>
              </w:rPr>
              <w:t xml:space="preserve">  </w:t>
            </w:r>
            <w:r>
              <w:rPr>
                <w:rFonts w:hint="default" w:ascii="Times New Roman" w:hAnsi="Times New Roman" w:eastAsia="微软雅黑" w:cs="Times New Roman"/>
                <w:spacing w:val="-3"/>
                <w:sz w:val="22"/>
                <w:szCs w:val="22"/>
                <w:lang w:val="en-US" w:eastAsia="zh-CN"/>
              </w:rPr>
              <w:t xml:space="preserve">          </w:t>
            </w:r>
            <w:r>
              <w:rPr>
                <w:rFonts w:hint="default" w:ascii="Times New Roman" w:hAnsi="Times New Roman" w:eastAsia="微软雅黑" w:cs="Times New Roman"/>
                <w:spacing w:val="-3"/>
                <w:sz w:val="22"/>
                <w:szCs w:val="22"/>
              </w:rPr>
              <w:t xml:space="preserve"> </w:t>
            </w:r>
            <w:r>
              <w:rPr>
                <w:rFonts w:hint="default" w:ascii="Times New Roman" w:hAnsi="Times New Roman" w:eastAsia="宋体" w:cs="Times New Roman"/>
                <w:spacing w:val="5"/>
                <w:sz w:val="22"/>
                <w:szCs w:val="22"/>
              </w:rPr>
              <w:t>赵可金、赵丹阳，“坚持胸怀天下——党的二十大报告对中国新时代全球战略的思考”，《美国研究》2022年第6期</w:t>
            </w:r>
            <w:r>
              <w:rPr>
                <w:rFonts w:hint="default" w:ascii="Times New Roman" w:hAnsi="Times New Roman" w:eastAsia="宋体" w:cs="Times New Roman"/>
                <w:spacing w:val="2"/>
                <w:sz w:val="22"/>
                <w:szCs w:val="22"/>
              </w:rPr>
              <w:t>。</w:t>
            </w:r>
          </w:p>
          <w:p>
            <w:pPr>
              <w:spacing w:before="39" w:line="223" w:lineRule="auto"/>
              <w:ind w:left="785" w:leftChars="54" w:hanging="672" w:hangingChars="300"/>
              <w:jc w:val="both"/>
              <w:rPr>
                <w:rFonts w:hint="default" w:ascii="Times New Roman" w:hAnsi="Times New Roman" w:eastAsia="宋体" w:cs="Times New Roman"/>
                <w:spacing w:val="2"/>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restart"/>
            <w:tcBorders>
              <w:bottom w:val="nil"/>
            </w:tcBorders>
            <w:vAlign w:val="top"/>
          </w:tcPr>
          <w:p>
            <w:pPr>
              <w:spacing w:line="272" w:lineRule="auto"/>
              <w:jc w:val="both"/>
              <w:rPr>
                <w:rFonts w:hint="default" w:ascii="Times New Roman" w:hAnsi="Times New Roman" w:cs="Times New Roman"/>
                <w:sz w:val="22"/>
                <w:szCs w:val="22"/>
              </w:rPr>
            </w:pPr>
          </w:p>
          <w:p>
            <w:pPr>
              <w:spacing w:line="273" w:lineRule="auto"/>
              <w:jc w:val="both"/>
              <w:rPr>
                <w:rFonts w:hint="default" w:ascii="Times New Roman" w:hAnsi="Times New Roman" w:cs="Times New Roman"/>
                <w:sz w:val="22"/>
                <w:szCs w:val="22"/>
              </w:rPr>
            </w:pPr>
          </w:p>
          <w:p>
            <w:pPr>
              <w:spacing w:line="273" w:lineRule="auto"/>
              <w:jc w:val="both"/>
              <w:rPr>
                <w:rFonts w:hint="default" w:ascii="Times New Roman" w:hAnsi="Times New Roman" w:cs="Times New Roman"/>
                <w:sz w:val="22"/>
                <w:szCs w:val="22"/>
              </w:rPr>
            </w:pPr>
          </w:p>
          <w:p>
            <w:pPr>
              <w:spacing w:line="273" w:lineRule="auto"/>
              <w:jc w:val="both"/>
              <w:rPr>
                <w:rFonts w:hint="default" w:ascii="Times New Roman" w:hAnsi="Times New Roman" w:cs="Times New Roman"/>
                <w:sz w:val="22"/>
                <w:szCs w:val="22"/>
              </w:rPr>
            </w:pPr>
          </w:p>
          <w:p>
            <w:pPr>
              <w:spacing w:line="273" w:lineRule="auto"/>
              <w:jc w:val="both"/>
              <w:rPr>
                <w:rFonts w:hint="default" w:ascii="Times New Roman" w:hAnsi="Times New Roman" w:cs="Times New Roman"/>
                <w:sz w:val="22"/>
                <w:szCs w:val="22"/>
              </w:rPr>
            </w:pPr>
          </w:p>
          <w:p>
            <w:pPr>
              <w:spacing w:before="75"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二讲</w:t>
            </w:r>
          </w:p>
        </w:tc>
        <w:tc>
          <w:tcPr>
            <w:tcW w:w="7316" w:type="dxa"/>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3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习近平外交思想的内涵</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627" w:hRule="atLeast"/>
        </w:trPr>
        <w:tc>
          <w:tcPr>
            <w:tcW w:w="1280" w:type="dxa"/>
            <w:vMerge w:val="continue"/>
            <w:tcBorders>
              <w:top w:val="nil"/>
              <w:bottom w:val="nil"/>
            </w:tcBorders>
            <w:vAlign w:val="top"/>
          </w:tcPr>
          <w:p>
            <w:pPr>
              <w:jc w:val="both"/>
              <w:rPr>
                <w:rFonts w:hint="default" w:ascii="Times New Roman" w:hAnsi="Times New Roman" w:cs="Times New Roman"/>
                <w:sz w:val="22"/>
                <w:szCs w:val="22"/>
              </w:rPr>
            </w:pPr>
          </w:p>
        </w:tc>
        <w:tc>
          <w:tcPr>
            <w:tcW w:w="7316" w:type="dxa"/>
            <w:vAlign w:val="top"/>
          </w:tcPr>
          <w:p>
            <w:pPr>
              <w:spacing w:before="36" w:line="237" w:lineRule="auto"/>
              <w:ind w:left="115" w:right="109" w:firstLine="6"/>
              <w:jc w:val="both"/>
              <w:rPr>
                <w:rFonts w:hint="default" w:ascii="Times New Roman" w:hAnsi="Times New Roman" w:eastAsia="宋体" w:cs="Times New Roman"/>
                <w:sz w:val="22"/>
                <w:szCs w:val="22"/>
              </w:rPr>
            </w:pPr>
            <w:r>
              <w:rPr>
                <w:rFonts w:hint="default" w:ascii="Times New Roman" w:hAnsi="Times New Roman" w:eastAsia="宋体" w:cs="Times New Roman"/>
                <w:spacing w:val="18"/>
                <w:sz w:val="22"/>
                <w:szCs w:val="22"/>
                <w14:textOutline w14:w="4358" w14:cap="sq" w14:cmpd="sng">
                  <w14:solidFill>
                    <w14:srgbClr w14:val="000000"/>
                  </w14:solidFill>
                  <w14:prstDash w14:val="solid"/>
                  <w14:bevel/>
                </w14:textOutline>
              </w:rPr>
              <w:t>思</w:t>
            </w:r>
            <w:r>
              <w:rPr>
                <w:rFonts w:hint="default" w:ascii="Times New Roman" w:hAnsi="Times New Roman" w:eastAsia="宋体" w:cs="Times New Roman"/>
                <w:spacing w:val="12"/>
                <w:sz w:val="22"/>
                <w:szCs w:val="22"/>
                <w14:textOutline w14:w="4358" w14:cap="sq" w14:cmpd="sng">
                  <w14:solidFill>
                    <w14:srgbClr w14:val="000000"/>
                  </w14:solidFill>
                  <w14:prstDash w14:val="solid"/>
                  <w14:bevel/>
                </w14:textOutline>
              </w:rPr>
              <w:t>考</w:t>
            </w: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题：</w:t>
            </w:r>
            <w:r>
              <w:rPr>
                <w:rFonts w:hint="default" w:ascii="Times New Roman" w:hAnsi="Times New Roman" w:eastAsia="宋体" w:cs="Times New Roman"/>
                <w:spacing w:val="9"/>
                <w:sz w:val="22"/>
                <w:szCs w:val="22"/>
              </w:rPr>
              <w:t>如何理解习近平外交思想与习近平新时代中国特色社会</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8"/>
                <w:sz w:val="22"/>
                <w:szCs w:val="22"/>
              </w:rPr>
              <w:t>主义思想之间的关系</w:t>
            </w:r>
            <w:r>
              <w:rPr>
                <w:rFonts w:hint="default" w:ascii="Times New Roman" w:hAnsi="Times New Roman" w:eastAsia="宋体" w:cs="Times New Roman"/>
                <w:spacing w:val="6"/>
                <w:sz w:val="22"/>
                <w:szCs w:val="22"/>
              </w:rPr>
              <w:t>？</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2183" w:hRule="atLeast"/>
        </w:trPr>
        <w:tc>
          <w:tcPr>
            <w:tcW w:w="1280" w:type="dxa"/>
            <w:vMerge w:val="continue"/>
            <w:tcBorders>
              <w:top w:val="nil"/>
            </w:tcBorders>
            <w:vAlign w:val="top"/>
          </w:tcPr>
          <w:p>
            <w:pPr>
              <w:jc w:val="both"/>
              <w:rPr>
                <w:rFonts w:hint="default" w:ascii="Times New Roman" w:hAnsi="Times New Roman" w:cs="Times New Roman"/>
                <w:sz w:val="22"/>
                <w:szCs w:val="22"/>
              </w:rPr>
            </w:pPr>
          </w:p>
        </w:tc>
        <w:tc>
          <w:tcPr>
            <w:tcW w:w="7316" w:type="dxa"/>
            <w:vAlign w:val="top"/>
          </w:tcPr>
          <w:p>
            <w:pPr>
              <w:spacing w:before="35" w:line="226" w:lineRule="auto"/>
              <w:ind w:left="115"/>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 xml:space="preserve">外交部、中宣部：《习近平外交思想学习纲要》，学习出 版社、人民出版社 </w:t>
            </w:r>
            <w:r>
              <w:rPr>
                <w:rFonts w:hint="default" w:ascii="Times New Roman" w:hAnsi="Times New Roman" w:eastAsia="宋体" w:cs="Times New Roman"/>
                <w:spacing w:val="5"/>
                <w:sz w:val="22"/>
                <w:szCs w:val="22"/>
                <w:lang w:eastAsia="zh-CN"/>
              </w:rPr>
              <w:t>，</w:t>
            </w:r>
            <w:r>
              <w:rPr>
                <w:rFonts w:hint="default" w:ascii="Times New Roman" w:hAnsi="Times New Roman" w:eastAsia="宋体" w:cs="Times New Roman"/>
                <w:spacing w:val="5"/>
                <w:sz w:val="22"/>
                <w:szCs w:val="22"/>
              </w:rPr>
              <w:t>2021 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赵可金，“民相亲，心相通——习近平民间外交思想及其指导意义”，《美国研究》，2021年第5期；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5"/>
                <w:sz w:val="22"/>
                <w:szCs w:val="22"/>
              </w:rPr>
              <w:t>赵可金、赵丹阳，“中国特色大国外交的理论基础”，《世界经济与政治》2022年第1期。</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restart"/>
            <w:tcBorders>
              <w:bottom w:val="nil"/>
            </w:tcBorders>
            <w:vAlign w:val="top"/>
          </w:tcPr>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before="75"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三讲</w:t>
            </w:r>
          </w:p>
        </w:tc>
        <w:tc>
          <w:tcPr>
            <w:tcW w:w="7316"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19"/>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维护国家主权安全发展利益</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continue"/>
            <w:tcBorders>
              <w:top w:val="nil"/>
              <w:bottom w:val="single" w:color="8EAADB" w:sz="2" w:space="0"/>
            </w:tcBorders>
            <w:vAlign w:val="top"/>
          </w:tcPr>
          <w:p>
            <w:pPr>
              <w:jc w:val="both"/>
              <w:rPr>
                <w:rFonts w:hint="default" w:ascii="Times New Roman" w:hAnsi="Times New Roman" w:cs="Times New Roman"/>
                <w:sz w:val="22"/>
                <w:szCs w:val="22"/>
              </w:rPr>
            </w:pPr>
          </w:p>
        </w:tc>
        <w:tc>
          <w:tcPr>
            <w:tcW w:w="7316" w:type="dxa"/>
            <w:tcBorders>
              <w:top w:val="nil"/>
              <w:bottom w:val="single" w:color="8EAADB" w:sz="2" w:space="0"/>
            </w:tcBorders>
            <w:vAlign w:val="top"/>
          </w:tcPr>
          <w:p>
            <w:pPr>
              <w:spacing w:before="36" w:line="224" w:lineRule="auto"/>
              <w:ind w:left="121"/>
              <w:jc w:val="both"/>
              <w:rPr>
                <w:rFonts w:hint="default" w:ascii="Times New Roman" w:hAnsi="Times New Roman" w:eastAsia="宋体" w:cs="Times New Roman"/>
                <w:sz w:val="22"/>
                <w:szCs w:val="22"/>
              </w:rPr>
            </w:pPr>
            <w:r>
              <w:rPr>
                <w:rFonts w:hint="default" w:ascii="Times New Roman" w:hAnsi="Times New Roman" w:eastAsia="宋体" w:cs="Times New Roman"/>
                <w:spacing w:val="16"/>
                <w:sz w:val="22"/>
                <w:szCs w:val="22"/>
                <w14:textOutline w14:w="4358" w14:cap="sq" w14:cmpd="sng">
                  <w14:solidFill>
                    <w14:srgbClr w14:val="000000"/>
                  </w14:solidFill>
                  <w14:prstDash w14:val="solid"/>
                  <w14:bevel/>
                </w14:textOutline>
              </w:rPr>
              <w:t>思</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考题：</w:t>
            </w:r>
            <w:r>
              <w:rPr>
                <w:rFonts w:hint="default" w:ascii="Times New Roman" w:hAnsi="Times New Roman" w:eastAsia="宋体" w:cs="Times New Roman"/>
                <w:spacing w:val="8"/>
                <w:sz w:val="22"/>
                <w:szCs w:val="22"/>
              </w:rPr>
              <w:t>如何理解中国国家核心利益？</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2183" w:hRule="atLeast"/>
        </w:trPr>
        <w:tc>
          <w:tcPr>
            <w:tcW w:w="1280" w:type="dxa"/>
            <w:vMerge w:val="continue"/>
            <w:tcBorders>
              <w:top w:val="single" w:color="8EAADB" w:sz="2" w:space="0"/>
            </w:tcBorders>
            <w:vAlign w:val="top"/>
          </w:tcPr>
          <w:p>
            <w:pPr>
              <w:jc w:val="both"/>
              <w:rPr>
                <w:rFonts w:hint="default" w:ascii="Times New Roman" w:hAnsi="Times New Roman" w:cs="Times New Roman"/>
                <w:sz w:val="22"/>
                <w:szCs w:val="22"/>
              </w:rPr>
            </w:pPr>
          </w:p>
        </w:tc>
        <w:tc>
          <w:tcPr>
            <w:tcW w:w="7316" w:type="dxa"/>
            <w:tcBorders>
              <w:top w:val="single" w:color="8EAADB" w:sz="2" w:space="0"/>
            </w:tcBorders>
            <w:vAlign w:val="top"/>
          </w:tcPr>
          <w:p>
            <w:pPr>
              <w:spacing w:before="37" w:line="226" w:lineRule="auto"/>
              <w:ind w:left="115"/>
              <w:jc w:val="both"/>
              <w:rPr>
                <w:rFonts w:hint="default" w:ascii="Times New Roman" w:hAnsi="Times New Roman" w:eastAsia="宋体" w:cs="Times New Roman"/>
                <w:spacing w:val="5"/>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lang w:eastAsia="zh-CN"/>
              </w:rPr>
            </w:pPr>
            <w:r>
              <w:rPr>
                <w:rFonts w:hint="default" w:ascii="Times New Roman" w:hAnsi="Times New Roman" w:eastAsia="宋体" w:cs="Times New Roman"/>
                <w:spacing w:val="5"/>
                <w:sz w:val="22"/>
                <w:szCs w:val="22"/>
                <w:lang w:eastAsia="zh-CN"/>
              </w:rPr>
              <w:t>外交部、中宣部：《习近平外交思想学习纲要》，学习出版社、人民出版社2021年版；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lang w:eastAsia="zh-CN"/>
              </w:rPr>
            </w:pPr>
            <w:r>
              <w:rPr>
                <w:rFonts w:hint="default" w:ascii="Times New Roman" w:hAnsi="Times New Roman" w:eastAsia="宋体" w:cs="Times New Roman"/>
                <w:spacing w:val="5"/>
                <w:sz w:val="22"/>
                <w:szCs w:val="22"/>
                <w:lang w:eastAsia="zh-CN"/>
              </w:rPr>
              <w:t>阎学通著：《中国国家利益分析》，天津人民出版社1997年版；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lang w:eastAsia="zh-CN"/>
              </w:rPr>
            </w:pPr>
            <w:r>
              <w:rPr>
                <w:rFonts w:hint="default" w:ascii="Times New Roman" w:hAnsi="Times New Roman" w:eastAsia="宋体" w:cs="Times New Roman"/>
                <w:spacing w:val="5"/>
                <w:sz w:val="22"/>
                <w:szCs w:val="22"/>
                <w:lang w:eastAsia="zh-CN"/>
              </w:rPr>
              <w:t>方力、赵可金，“国家核心利益与中国新外交”，《国际政治科学》2021年第12期。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lang w:eastAsia="zh-CN"/>
              </w:rPr>
            </w:pPr>
            <w:r>
              <w:rPr>
                <w:rFonts w:hint="default" w:ascii="Times New Roman" w:hAnsi="Times New Roman" w:eastAsia="宋体" w:cs="Times New Roman"/>
                <w:spacing w:val="5"/>
                <w:sz w:val="22"/>
                <w:szCs w:val="22"/>
                <w:lang w:eastAsia="zh-CN"/>
              </w:rPr>
              <w:t>赵可金，“推进国家安全体系与安全能力现代化的政治逻辑”，《东北亚论坛》2023年第1期。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lang w:val="en-US" w:eastAsia="zh-CN"/>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restart"/>
            <w:tcBorders>
              <w:bottom w:val="nil"/>
            </w:tcBorders>
            <w:vAlign w:val="top"/>
          </w:tcPr>
          <w:p>
            <w:pPr>
              <w:spacing w:line="241"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before="75"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四讲</w:t>
            </w:r>
          </w:p>
        </w:tc>
        <w:tc>
          <w:tcPr>
            <w:tcW w:w="7316" w:type="dxa"/>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19"/>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构建大国关系格局</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continue"/>
            <w:tcBorders>
              <w:top w:val="nil"/>
              <w:bottom w:val="nil"/>
            </w:tcBorders>
            <w:vAlign w:val="top"/>
          </w:tcPr>
          <w:p>
            <w:pPr>
              <w:jc w:val="both"/>
              <w:rPr>
                <w:rFonts w:hint="default" w:ascii="Times New Roman" w:hAnsi="Times New Roman" w:cs="Times New Roman"/>
                <w:sz w:val="22"/>
                <w:szCs w:val="22"/>
              </w:rPr>
            </w:pPr>
          </w:p>
        </w:tc>
        <w:tc>
          <w:tcPr>
            <w:tcW w:w="7316" w:type="dxa"/>
            <w:vAlign w:val="top"/>
          </w:tcPr>
          <w:p>
            <w:pPr>
              <w:spacing w:before="39" w:line="222" w:lineRule="auto"/>
              <w:ind w:left="121"/>
              <w:jc w:val="both"/>
              <w:rPr>
                <w:rFonts w:hint="default" w:ascii="Times New Roman" w:hAnsi="Times New Roman" w:eastAsia="宋体" w:cs="Times New Roman"/>
                <w:sz w:val="22"/>
                <w:szCs w:val="22"/>
              </w:rPr>
            </w:pPr>
            <w:r>
              <w:rPr>
                <w:rFonts w:hint="default" w:ascii="Times New Roman" w:hAnsi="Times New Roman" w:eastAsia="宋体" w:cs="Times New Roman"/>
                <w:spacing w:val="16"/>
                <w:sz w:val="22"/>
                <w:szCs w:val="22"/>
              </w:rPr>
              <w:t>思考</w:t>
            </w:r>
            <w:r>
              <w:rPr>
                <w:rFonts w:hint="default" w:ascii="Times New Roman" w:hAnsi="Times New Roman" w:eastAsia="宋体" w:cs="Times New Roman"/>
                <w:spacing w:val="8"/>
                <w:sz w:val="22"/>
                <w:szCs w:val="22"/>
              </w:rPr>
              <w:t>题：中美战略竞争下的大国外交新格局？</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2183" w:hRule="atLeast"/>
        </w:trPr>
        <w:tc>
          <w:tcPr>
            <w:tcW w:w="1280" w:type="dxa"/>
            <w:vMerge w:val="continue"/>
            <w:tcBorders>
              <w:top w:val="nil"/>
            </w:tcBorders>
            <w:vAlign w:val="top"/>
          </w:tcPr>
          <w:p>
            <w:pPr>
              <w:jc w:val="both"/>
              <w:rPr>
                <w:rFonts w:hint="default" w:ascii="Times New Roman" w:hAnsi="Times New Roman" w:cs="Times New Roman"/>
                <w:sz w:val="22"/>
                <w:szCs w:val="22"/>
              </w:rPr>
            </w:pPr>
          </w:p>
        </w:tc>
        <w:tc>
          <w:tcPr>
            <w:tcW w:w="7316" w:type="dxa"/>
            <w:vAlign w:val="top"/>
          </w:tcPr>
          <w:p>
            <w:pPr>
              <w:spacing w:before="39" w:line="226" w:lineRule="auto"/>
              <w:ind w:left="115"/>
              <w:jc w:val="both"/>
              <w:rPr>
                <w:rFonts w:hint="default" w:ascii="Times New Roman" w:hAnsi="Times New Roman" w:eastAsia="宋体" w:cs="Times New Roman"/>
                <w:spacing w:val="5"/>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外交部、中宣部：《习近平外交思想学习纲要》，学习出版社、人民出版社2021年版；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王缉思著：《大国关系:中美分道扬镳,还是殊途同归?》，中信出版社2015年版；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赵可金，“构建新型国际关系的理论与实践”，《美国研究》2018年第3期。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赵可金，“积累正能量——习近平对新时代中美关系的思考”，《美国研究》2019年第6期。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restart"/>
            <w:vAlign w:val="top"/>
          </w:tcPr>
          <w:p>
            <w:pPr>
              <w:spacing w:line="264" w:lineRule="auto"/>
              <w:jc w:val="both"/>
              <w:rPr>
                <w:rFonts w:hint="default" w:ascii="Times New Roman" w:hAnsi="Times New Roman" w:cs="Times New Roman"/>
                <w:sz w:val="22"/>
                <w:szCs w:val="22"/>
              </w:rPr>
            </w:pPr>
          </w:p>
          <w:p>
            <w:pPr>
              <w:spacing w:line="265" w:lineRule="auto"/>
              <w:jc w:val="both"/>
              <w:rPr>
                <w:rFonts w:hint="default" w:ascii="Times New Roman" w:hAnsi="Times New Roman" w:cs="Times New Roman"/>
                <w:sz w:val="22"/>
                <w:szCs w:val="22"/>
              </w:rPr>
            </w:pPr>
          </w:p>
          <w:p>
            <w:pPr>
              <w:spacing w:line="265" w:lineRule="auto"/>
              <w:jc w:val="both"/>
              <w:rPr>
                <w:rFonts w:hint="default" w:ascii="Times New Roman" w:hAnsi="Times New Roman" w:cs="Times New Roman"/>
                <w:sz w:val="22"/>
                <w:szCs w:val="22"/>
              </w:rPr>
            </w:pPr>
          </w:p>
          <w:p>
            <w:pPr>
              <w:spacing w:line="265" w:lineRule="auto"/>
              <w:jc w:val="both"/>
              <w:rPr>
                <w:rFonts w:hint="default" w:ascii="Times New Roman" w:hAnsi="Times New Roman" w:cs="Times New Roman"/>
                <w:sz w:val="22"/>
                <w:szCs w:val="22"/>
              </w:rPr>
            </w:pPr>
          </w:p>
          <w:p>
            <w:pPr>
              <w:spacing w:line="265" w:lineRule="auto"/>
              <w:jc w:val="both"/>
              <w:rPr>
                <w:rFonts w:hint="default" w:ascii="Times New Roman" w:hAnsi="Times New Roman" w:cs="Times New Roman"/>
                <w:sz w:val="22"/>
                <w:szCs w:val="22"/>
              </w:rPr>
            </w:pPr>
          </w:p>
          <w:p>
            <w:pPr>
              <w:spacing w:line="265" w:lineRule="auto"/>
              <w:jc w:val="both"/>
              <w:rPr>
                <w:rFonts w:hint="default" w:ascii="Times New Roman" w:hAnsi="Times New Roman" w:cs="Times New Roman"/>
                <w:sz w:val="22"/>
                <w:szCs w:val="22"/>
              </w:rPr>
            </w:pPr>
          </w:p>
          <w:p>
            <w:pPr>
              <w:spacing w:before="74"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五讲</w:t>
            </w:r>
          </w:p>
        </w:tc>
        <w:tc>
          <w:tcPr>
            <w:tcW w:w="7316" w:type="dxa"/>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13"/>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建设周边命运共同体</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7" w:hRule="atLeast"/>
        </w:trPr>
        <w:tc>
          <w:tcPr>
            <w:tcW w:w="1280" w:type="dxa"/>
            <w:vMerge w:val="continue"/>
            <w:vAlign w:val="top"/>
          </w:tcPr>
          <w:p>
            <w:pPr>
              <w:jc w:val="both"/>
              <w:rPr>
                <w:rFonts w:hint="default" w:ascii="Times New Roman" w:hAnsi="Times New Roman" w:cs="Times New Roman"/>
                <w:sz w:val="22"/>
                <w:szCs w:val="22"/>
              </w:rPr>
            </w:pPr>
          </w:p>
        </w:tc>
        <w:tc>
          <w:tcPr>
            <w:tcW w:w="7316" w:type="dxa"/>
            <w:vAlign w:val="top"/>
          </w:tcPr>
          <w:p>
            <w:pPr>
              <w:spacing w:before="41" w:line="221" w:lineRule="auto"/>
              <w:ind w:left="12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思考题：</w:t>
            </w:r>
            <w:r>
              <w:rPr>
                <w:rFonts w:hint="default" w:ascii="Times New Roman" w:hAnsi="Times New Roman" w:eastAsia="宋体" w:cs="Times New Roman"/>
                <w:spacing w:val="9"/>
                <w:sz w:val="22"/>
                <w:szCs w:val="22"/>
              </w:rPr>
              <w:t>如何理解亲、诚、惠、容的周边外交理念</w:t>
            </w:r>
            <w:r>
              <w:rPr>
                <w:rFonts w:hint="default" w:ascii="Times New Roman" w:hAnsi="Times New Roman" w:eastAsia="宋体" w:cs="Times New Roman"/>
                <w:spacing w:val="6"/>
                <w:sz w:val="22"/>
                <w:szCs w:val="22"/>
              </w:rPr>
              <w:t>？</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2807" w:hRule="atLeast"/>
        </w:trPr>
        <w:tc>
          <w:tcPr>
            <w:tcW w:w="1280" w:type="dxa"/>
            <w:vMerge w:val="continue"/>
            <w:vAlign w:val="top"/>
          </w:tcPr>
          <w:p>
            <w:pPr>
              <w:jc w:val="both"/>
              <w:rPr>
                <w:rFonts w:hint="default" w:ascii="Times New Roman" w:hAnsi="Times New Roman" w:cs="Times New Roman"/>
                <w:sz w:val="22"/>
                <w:szCs w:val="22"/>
              </w:rPr>
            </w:pPr>
          </w:p>
        </w:tc>
        <w:tc>
          <w:tcPr>
            <w:tcW w:w="7316" w:type="dxa"/>
            <w:vAlign w:val="top"/>
          </w:tcPr>
          <w:p>
            <w:pPr>
              <w:spacing w:before="38" w:line="226" w:lineRule="auto"/>
              <w:ind w:left="115"/>
              <w:jc w:val="both"/>
              <w:rPr>
                <w:rFonts w:hint="default" w:ascii="Times New Roman" w:hAnsi="Times New Roman" w:eastAsia="宋体" w:cs="Times New Roman"/>
                <w:spacing w:val="5"/>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外交部、中宣部：《习近平外交思想学习纲要》，学习出版社、人民出版社2021年版；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石源华：《新中国周边外交史研究(1949—2019)》，世界知识出版社2019年版；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刘丰：《中国的东亚安全战略转变及其解释》，《国际政治科学》2016年第3期。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赵可金、翟大宇，“互联互通与外交关系”，《世界经济与政治》2018年第9期。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赵可金，“打造周边命运共同体：习近平对周边外交的思考”，《世界知识》2020年第3期。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restart"/>
            <w:tcBorders>
              <w:bottom w:val="nil"/>
            </w:tcBorders>
            <w:vAlign w:val="top"/>
          </w:tcPr>
          <w:p>
            <w:pPr>
              <w:spacing w:line="241" w:lineRule="auto"/>
              <w:jc w:val="both"/>
              <w:rPr>
                <w:rFonts w:hint="default" w:ascii="Times New Roman" w:hAnsi="Times New Roman" w:cs="Times New Roman"/>
                <w:sz w:val="22"/>
                <w:szCs w:val="22"/>
              </w:rPr>
            </w:pPr>
          </w:p>
          <w:p>
            <w:pPr>
              <w:spacing w:line="241"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before="74"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六讲</w:t>
            </w:r>
          </w:p>
        </w:tc>
        <w:tc>
          <w:tcPr>
            <w:tcW w:w="7316" w:type="dxa"/>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13"/>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建设发展命运共同体</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continue"/>
            <w:tcBorders>
              <w:top w:val="nil"/>
              <w:bottom w:val="nil"/>
            </w:tcBorders>
            <w:vAlign w:val="top"/>
          </w:tcPr>
          <w:p>
            <w:pPr>
              <w:jc w:val="both"/>
              <w:rPr>
                <w:rFonts w:hint="default" w:ascii="Times New Roman" w:hAnsi="Times New Roman" w:cs="Times New Roman"/>
                <w:sz w:val="22"/>
                <w:szCs w:val="22"/>
              </w:rPr>
            </w:pPr>
          </w:p>
        </w:tc>
        <w:tc>
          <w:tcPr>
            <w:tcW w:w="7316" w:type="dxa"/>
            <w:vAlign w:val="top"/>
          </w:tcPr>
          <w:p>
            <w:pPr>
              <w:spacing w:before="38" w:line="223" w:lineRule="auto"/>
              <w:ind w:left="12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思考题：</w:t>
            </w:r>
            <w:r>
              <w:rPr>
                <w:rFonts w:hint="default" w:ascii="Times New Roman" w:hAnsi="Times New Roman" w:eastAsia="宋体" w:cs="Times New Roman"/>
                <w:spacing w:val="9"/>
                <w:sz w:val="22"/>
                <w:szCs w:val="22"/>
              </w:rPr>
              <w:t>为什么发展中国家是中国外交的天然同盟军</w:t>
            </w:r>
            <w:r>
              <w:rPr>
                <w:rFonts w:hint="default" w:ascii="Times New Roman" w:hAnsi="Times New Roman" w:eastAsia="宋体" w:cs="Times New Roman"/>
                <w:spacing w:val="7"/>
                <w:sz w:val="22"/>
                <w:szCs w:val="22"/>
              </w:rPr>
              <w:t>？</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2183" w:hRule="atLeast"/>
        </w:trPr>
        <w:tc>
          <w:tcPr>
            <w:tcW w:w="1280" w:type="dxa"/>
            <w:vMerge w:val="continue"/>
            <w:tcBorders>
              <w:top w:val="nil"/>
            </w:tcBorders>
            <w:vAlign w:val="top"/>
          </w:tcPr>
          <w:p>
            <w:pPr>
              <w:jc w:val="both"/>
              <w:rPr>
                <w:rFonts w:hint="default" w:ascii="Times New Roman" w:hAnsi="Times New Roman" w:cs="Times New Roman"/>
                <w:sz w:val="22"/>
                <w:szCs w:val="22"/>
              </w:rPr>
            </w:pPr>
          </w:p>
        </w:tc>
        <w:tc>
          <w:tcPr>
            <w:tcW w:w="7316" w:type="dxa"/>
            <w:vAlign w:val="top"/>
          </w:tcPr>
          <w:p>
            <w:pPr>
              <w:spacing w:before="35" w:line="226" w:lineRule="auto"/>
              <w:ind w:left="115"/>
              <w:jc w:val="both"/>
              <w:rPr>
                <w:rFonts w:hint="default" w:ascii="Times New Roman" w:hAnsi="Times New Roman" w:eastAsia="宋体" w:cs="Times New Roman"/>
                <w:spacing w:val="5"/>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外交部、中宣部：《习近平外交思想学习纲要》，学习出版社、人民出版社2021年版；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陈其人著：《南北经济关系研究》，复旦大学出版社1994年版；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张春，“中国对发展中国家整体外交研究”，《国际展望》2018年第5期。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赵可金，“中国式现代化的历史逻辑与理论逻辑”，《人民论坛》（学术前沿），2022年第24期。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restart"/>
            <w:tcBorders>
              <w:bottom w:val="nil"/>
            </w:tcBorders>
            <w:vAlign w:val="top"/>
          </w:tcPr>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before="74"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七讲</w:t>
            </w:r>
          </w:p>
        </w:tc>
        <w:tc>
          <w:tcPr>
            <w:tcW w:w="7316" w:type="dxa"/>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13"/>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推动“一带一路”国际合作</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continue"/>
            <w:tcBorders>
              <w:top w:val="nil"/>
              <w:bottom w:val="single" w:color="8EAADB" w:sz="2" w:space="0"/>
            </w:tcBorders>
            <w:vAlign w:val="top"/>
          </w:tcPr>
          <w:p>
            <w:pPr>
              <w:jc w:val="both"/>
              <w:rPr>
                <w:rFonts w:hint="default" w:ascii="Times New Roman" w:hAnsi="Times New Roman" w:cs="Times New Roman"/>
                <w:sz w:val="22"/>
                <w:szCs w:val="22"/>
              </w:rPr>
            </w:pPr>
          </w:p>
        </w:tc>
        <w:tc>
          <w:tcPr>
            <w:tcW w:w="7316" w:type="dxa"/>
            <w:tcBorders>
              <w:top w:val="nil"/>
              <w:bottom w:val="single" w:color="8EAADB" w:sz="2" w:space="0"/>
            </w:tcBorders>
            <w:vAlign w:val="top"/>
          </w:tcPr>
          <w:p>
            <w:pPr>
              <w:spacing w:before="36" w:line="224" w:lineRule="auto"/>
              <w:ind w:left="121"/>
              <w:jc w:val="both"/>
              <w:rPr>
                <w:rFonts w:hint="default" w:ascii="Times New Roman" w:hAnsi="Times New Roman" w:eastAsia="宋体" w:cs="Times New Roman"/>
                <w:sz w:val="22"/>
                <w:szCs w:val="22"/>
              </w:rPr>
            </w:pPr>
            <w:r>
              <w:rPr>
                <w:rFonts w:hint="default" w:ascii="Times New Roman" w:hAnsi="Times New Roman" w:eastAsia="宋体" w:cs="Times New Roman"/>
                <w:spacing w:val="12"/>
                <w:sz w:val="22"/>
                <w:szCs w:val="22"/>
                <w14:textOutline w14:w="4358" w14:cap="sq" w14:cmpd="sng">
                  <w14:solidFill>
                    <w14:srgbClr w14:val="000000"/>
                  </w14:solidFill>
                  <w14:prstDash w14:val="solid"/>
                  <w14:bevel/>
                </w14:textOutline>
              </w:rPr>
              <w:t>思考题</w:t>
            </w: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w:t>
            </w:r>
            <w:r>
              <w:rPr>
                <w:rFonts w:hint="default" w:ascii="Times New Roman" w:hAnsi="Times New Roman" w:eastAsia="宋体" w:cs="Times New Roman"/>
                <w:spacing w:val="6"/>
                <w:sz w:val="22"/>
                <w:szCs w:val="22"/>
              </w:rPr>
              <w:t>为什么</w:t>
            </w:r>
            <w:r>
              <w:rPr>
                <w:rFonts w:hint="default" w:ascii="Times New Roman" w:hAnsi="Times New Roman" w:eastAsia="Times New Roman" w:cs="Times New Roman"/>
                <w:spacing w:val="6"/>
                <w:sz w:val="22"/>
                <w:szCs w:val="22"/>
              </w:rPr>
              <w:t>“</w:t>
            </w:r>
            <w:r>
              <w:rPr>
                <w:rFonts w:hint="default" w:ascii="Times New Roman" w:hAnsi="Times New Roman" w:eastAsia="宋体" w:cs="Times New Roman"/>
                <w:spacing w:val="6"/>
                <w:sz w:val="22"/>
                <w:szCs w:val="22"/>
              </w:rPr>
              <w:t>一带一路</w:t>
            </w:r>
            <w:r>
              <w:rPr>
                <w:rFonts w:hint="default" w:ascii="Times New Roman" w:hAnsi="Times New Roman" w:eastAsia="Times New Roman" w:cs="Times New Roman"/>
                <w:spacing w:val="6"/>
                <w:sz w:val="22"/>
                <w:szCs w:val="22"/>
              </w:rPr>
              <w:t>”</w:t>
            </w:r>
            <w:r>
              <w:rPr>
                <w:rFonts w:hint="default" w:ascii="Times New Roman" w:hAnsi="Times New Roman" w:eastAsia="宋体" w:cs="Times New Roman"/>
                <w:spacing w:val="6"/>
                <w:sz w:val="22"/>
                <w:szCs w:val="22"/>
              </w:rPr>
              <w:t>不是中国版的</w:t>
            </w:r>
            <w:r>
              <w:rPr>
                <w:rFonts w:hint="default" w:ascii="Times New Roman" w:hAnsi="Times New Roman" w:eastAsia="Times New Roman" w:cs="Times New Roman"/>
                <w:spacing w:val="6"/>
                <w:sz w:val="22"/>
                <w:szCs w:val="22"/>
              </w:rPr>
              <w:t>“</w:t>
            </w:r>
            <w:r>
              <w:rPr>
                <w:rFonts w:hint="default" w:ascii="Times New Roman" w:hAnsi="Times New Roman" w:eastAsia="宋体" w:cs="Times New Roman"/>
                <w:spacing w:val="6"/>
                <w:sz w:val="22"/>
                <w:szCs w:val="22"/>
              </w:rPr>
              <w:t>马歇尔计划</w:t>
            </w:r>
            <w:r>
              <w:rPr>
                <w:rFonts w:hint="default" w:ascii="Times New Roman" w:hAnsi="Times New Roman" w:eastAsia="Times New Roman" w:cs="Times New Roman"/>
                <w:spacing w:val="6"/>
                <w:sz w:val="22"/>
                <w:szCs w:val="22"/>
              </w:rPr>
              <w:t>”</w:t>
            </w:r>
            <w:r>
              <w:rPr>
                <w:rFonts w:hint="default" w:ascii="Times New Roman" w:hAnsi="Times New Roman" w:eastAsia="宋体" w:cs="Times New Roman"/>
                <w:spacing w:val="6"/>
                <w:sz w:val="22"/>
                <w:szCs w:val="22"/>
              </w:rPr>
              <w:t>？</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1945" w:hRule="atLeast"/>
        </w:trPr>
        <w:tc>
          <w:tcPr>
            <w:tcW w:w="1280" w:type="dxa"/>
            <w:vMerge w:val="continue"/>
            <w:tcBorders>
              <w:top w:val="single" w:color="8EAADB" w:sz="2" w:space="0"/>
            </w:tcBorders>
            <w:vAlign w:val="top"/>
          </w:tcPr>
          <w:p>
            <w:pPr>
              <w:jc w:val="both"/>
              <w:rPr>
                <w:rFonts w:hint="default" w:ascii="Times New Roman" w:hAnsi="Times New Roman" w:cs="Times New Roman"/>
                <w:sz w:val="22"/>
                <w:szCs w:val="22"/>
              </w:rPr>
            </w:pPr>
          </w:p>
        </w:tc>
        <w:tc>
          <w:tcPr>
            <w:tcW w:w="7316" w:type="dxa"/>
            <w:tcBorders>
              <w:top w:val="single" w:color="8EAADB" w:sz="2" w:space="0"/>
            </w:tcBorders>
            <w:vAlign w:val="top"/>
          </w:tcPr>
          <w:p>
            <w:pPr>
              <w:spacing w:before="37" w:line="226" w:lineRule="auto"/>
              <w:ind w:left="115"/>
              <w:jc w:val="both"/>
              <w:rPr>
                <w:rFonts w:hint="default" w:ascii="Times New Roman" w:hAnsi="Times New Roman" w:eastAsia="宋体" w:cs="Times New Roman"/>
                <w:spacing w:val="5"/>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外交部、中宣部：《习近平外交思想学习纲要》，学习出版社、人民出版社2021年版；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刘卫东：《一带一路引领包容性全球化》，商务印书馆2017年版；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赵可金，“一带一路的中国方略研究”，《新疆师范大学学报》2016年第1期。</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7" w:hRule="atLeast"/>
        </w:trPr>
        <w:tc>
          <w:tcPr>
            <w:tcW w:w="1280" w:type="dxa"/>
            <w:vMerge w:val="restart"/>
            <w:tcBorders>
              <w:bottom w:val="nil"/>
            </w:tcBorders>
            <w:vAlign w:val="top"/>
          </w:tcPr>
          <w:p>
            <w:pPr>
              <w:spacing w:line="242" w:lineRule="auto"/>
              <w:jc w:val="both"/>
              <w:rPr>
                <w:rFonts w:hint="default" w:ascii="Times New Roman" w:hAnsi="Times New Roman" w:cs="Times New Roman"/>
                <w:sz w:val="22"/>
                <w:szCs w:val="22"/>
              </w:rPr>
            </w:pPr>
          </w:p>
          <w:p>
            <w:pPr>
              <w:spacing w:line="242" w:lineRule="auto"/>
              <w:jc w:val="both"/>
              <w:rPr>
                <w:rFonts w:hint="default" w:ascii="Times New Roman" w:hAnsi="Times New Roman" w:cs="Times New Roman"/>
                <w:sz w:val="22"/>
                <w:szCs w:val="22"/>
              </w:rPr>
            </w:pPr>
          </w:p>
          <w:p>
            <w:pPr>
              <w:spacing w:line="243" w:lineRule="auto"/>
              <w:jc w:val="both"/>
              <w:rPr>
                <w:rFonts w:hint="default" w:ascii="Times New Roman" w:hAnsi="Times New Roman" w:cs="Times New Roman"/>
                <w:sz w:val="22"/>
                <w:szCs w:val="22"/>
              </w:rPr>
            </w:pPr>
          </w:p>
          <w:p>
            <w:pPr>
              <w:spacing w:line="243" w:lineRule="auto"/>
              <w:jc w:val="both"/>
              <w:rPr>
                <w:rFonts w:hint="default" w:ascii="Times New Roman" w:hAnsi="Times New Roman" w:cs="Times New Roman"/>
                <w:sz w:val="22"/>
                <w:szCs w:val="22"/>
              </w:rPr>
            </w:pPr>
          </w:p>
          <w:p>
            <w:pPr>
              <w:spacing w:line="243" w:lineRule="auto"/>
              <w:jc w:val="both"/>
              <w:rPr>
                <w:rFonts w:hint="default" w:ascii="Times New Roman" w:hAnsi="Times New Roman" w:cs="Times New Roman"/>
                <w:sz w:val="22"/>
                <w:szCs w:val="22"/>
              </w:rPr>
            </w:pPr>
          </w:p>
          <w:p>
            <w:pPr>
              <w:spacing w:before="74" w:line="227" w:lineRule="auto"/>
              <w:ind w:left="286"/>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第</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八讲</w:t>
            </w:r>
          </w:p>
        </w:tc>
        <w:tc>
          <w:tcPr>
            <w:tcW w:w="7316" w:type="dxa"/>
            <w:vAlign w:val="top"/>
          </w:tcPr>
          <w:p>
            <w:pPr>
              <w:keepNext w:val="0"/>
              <w:keepLines w:val="0"/>
              <w:pageBreakBefore w:val="0"/>
              <w:widowControl/>
              <w:kinsoku w:val="0"/>
              <w:wordWrap/>
              <w:overflowPunct/>
              <w:topLinePunct w:val="0"/>
              <w:autoSpaceDE w:val="0"/>
              <w:autoSpaceDN w:val="0"/>
              <w:bidi w:val="0"/>
              <w:adjustRightInd w:val="0"/>
              <w:snapToGrid w:val="0"/>
              <w:spacing w:before="4" w:after="0" w:afterLines="20" w:line="240" w:lineRule="auto"/>
              <w:ind w:left="113"/>
              <w:jc w:val="both"/>
              <w:textAlignment w:val="baseline"/>
              <w:rPr>
                <w:rFonts w:hint="default" w:ascii="Times New Roman" w:hAnsi="Times New Roman" w:eastAsia="宋体" w:cs="Times New Roman"/>
                <w:sz w:val="22"/>
                <w:szCs w:val="22"/>
              </w:rPr>
            </w:pPr>
            <w:r>
              <w:rPr>
                <w:rFonts w:hint="default" w:ascii="Times New Roman" w:hAnsi="Times New Roman" w:eastAsia="宋体" w:cs="Times New Roman"/>
                <w:spacing w:val="14"/>
                <w:sz w:val="24"/>
                <w:szCs w:val="24"/>
                <w14:textOutline w14:w="4358" w14:cap="sq" w14:cmpd="sng">
                  <w14:solidFill>
                    <w14:srgbClr w14:val="000000"/>
                  </w14:solidFill>
                  <w14:prstDash w14:val="solid"/>
                  <w14:bevel/>
                </w14:textOutline>
              </w:rPr>
              <w:t>参与和引领全球治理体系改革</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1280" w:type="dxa"/>
            <w:vMerge w:val="continue"/>
            <w:tcBorders>
              <w:top w:val="nil"/>
              <w:bottom w:val="nil"/>
            </w:tcBorders>
            <w:vAlign w:val="top"/>
          </w:tcPr>
          <w:p>
            <w:pPr>
              <w:jc w:val="both"/>
              <w:rPr>
                <w:rFonts w:hint="default" w:ascii="Times New Roman" w:hAnsi="Times New Roman" w:cs="Times New Roman"/>
                <w:sz w:val="22"/>
                <w:szCs w:val="22"/>
              </w:rPr>
            </w:pPr>
          </w:p>
        </w:tc>
        <w:tc>
          <w:tcPr>
            <w:tcW w:w="7316" w:type="dxa"/>
            <w:vAlign w:val="top"/>
          </w:tcPr>
          <w:p>
            <w:pPr>
              <w:spacing w:before="39" w:line="222" w:lineRule="auto"/>
              <w:ind w:left="121"/>
              <w:jc w:val="both"/>
              <w:rPr>
                <w:rFonts w:hint="default" w:ascii="Times New Roman" w:hAnsi="Times New Roman" w:eastAsia="宋体" w:cs="Times New Roman"/>
                <w:sz w:val="22"/>
                <w:szCs w:val="22"/>
              </w:rPr>
            </w:pPr>
            <w:r>
              <w:rPr>
                <w:rFonts w:hint="default" w:ascii="Times New Roman" w:hAnsi="Times New Roman" w:eastAsia="宋体" w:cs="Times New Roman"/>
                <w:spacing w:val="16"/>
                <w:sz w:val="22"/>
                <w:szCs w:val="22"/>
                <w14:textOutline w14:w="4358" w14:cap="sq" w14:cmpd="sng">
                  <w14:solidFill>
                    <w14:srgbClr w14:val="000000"/>
                  </w14:solidFill>
                  <w14:prstDash w14:val="solid"/>
                  <w14:bevel/>
                </w14:textOutline>
              </w:rPr>
              <w:t>思</w:t>
            </w:r>
            <w:r>
              <w:rPr>
                <w:rFonts w:hint="default" w:ascii="Times New Roman" w:hAnsi="Times New Roman" w:eastAsia="宋体" w:cs="Times New Roman"/>
                <w:spacing w:val="12"/>
                <w:sz w:val="22"/>
                <w:szCs w:val="22"/>
                <w14:textOutline w14:w="4358" w14:cap="sq" w14:cmpd="sng">
                  <w14:solidFill>
                    <w14:srgbClr w14:val="000000"/>
                  </w14:solidFill>
                  <w14:prstDash w14:val="solid"/>
                  <w14:bevel/>
                </w14:textOutline>
              </w:rPr>
              <w:t>考</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题：</w:t>
            </w:r>
            <w:r>
              <w:rPr>
                <w:rFonts w:hint="default" w:ascii="Times New Roman" w:hAnsi="Times New Roman" w:eastAsia="宋体" w:cs="Times New Roman"/>
                <w:spacing w:val="8"/>
                <w:sz w:val="22"/>
                <w:szCs w:val="22"/>
              </w:rPr>
              <w:t>如何理解和践行真正的多边主义？</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1699" w:hRule="atLeast"/>
        </w:trPr>
        <w:tc>
          <w:tcPr>
            <w:tcW w:w="1280" w:type="dxa"/>
            <w:vMerge w:val="continue"/>
            <w:tcBorders>
              <w:top w:val="nil"/>
            </w:tcBorders>
            <w:vAlign w:val="top"/>
          </w:tcPr>
          <w:p>
            <w:pPr>
              <w:jc w:val="both"/>
              <w:rPr>
                <w:rFonts w:hint="default" w:ascii="Times New Roman" w:hAnsi="Times New Roman" w:cs="Times New Roman"/>
                <w:sz w:val="22"/>
                <w:szCs w:val="22"/>
              </w:rPr>
            </w:pPr>
          </w:p>
        </w:tc>
        <w:tc>
          <w:tcPr>
            <w:tcW w:w="7316" w:type="dxa"/>
            <w:vAlign w:val="top"/>
          </w:tcPr>
          <w:p>
            <w:pPr>
              <w:spacing w:before="39" w:line="226" w:lineRule="auto"/>
              <w:ind w:left="115"/>
              <w:jc w:val="both"/>
              <w:rPr>
                <w:rFonts w:hint="default" w:ascii="Times New Roman" w:hAnsi="Times New Roman" w:eastAsia="宋体" w:cs="Times New Roman"/>
                <w:spacing w:val="5"/>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参</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考资料：</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外交部、中宣部：《习近平外交思想学习纲要》，学习出版社、人民出版社2021年版；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赵可金著：《全球治理导论》，复旦大学出版社2022年版；</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r>
              <w:rPr>
                <w:rFonts w:hint="default" w:ascii="Times New Roman" w:hAnsi="Times New Roman" w:eastAsia="宋体" w:cs="Times New Roman"/>
                <w:spacing w:val="5"/>
                <w:sz w:val="22"/>
                <w:szCs w:val="22"/>
              </w:rPr>
              <w:t>赵可金，“疫情冲击下的全球治理困境及其根源”，《东北亚论坛》，2020年第4期：27-42页。</w:t>
            </w:r>
          </w:p>
          <w:p>
            <w:pPr>
              <w:keepNext w:val="0"/>
              <w:keepLines w:val="0"/>
              <w:pageBreakBefore w:val="0"/>
              <w:widowControl/>
              <w:kinsoku w:val="0"/>
              <w:wordWrap/>
              <w:overflowPunct/>
              <w:topLinePunct w:val="0"/>
              <w:autoSpaceDE w:val="0"/>
              <w:autoSpaceDN w:val="0"/>
              <w:bidi w:val="0"/>
              <w:adjustRightInd w:val="0"/>
              <w:snapToGrid w:val="0"/>
              <w:spacing w:before="42" w:line="205" w:lineRule="auto"/>
              <w:ind w:left="833" w:right="108" w:firstLine="0"/>
              <w:jc w:val="both"/>
              <w:textAlignment w:val="baseline"/>
              <w:rPr>
                <w:rFonts w:hint="default" w:ascii="Times New Roman" w:hAnsi="Times New Roman" w:eastAsia="宋体" w:cs="Times New Roman"/>
                <w:spacing w:val="5"/>
                <w:sz w:val="22"/>
                <w:szCs w:val="22"/>
              </w:rPr>
            </w:pPr>
          </w:p>
        </w:tc>
      </w:tr>
    </w:tbl>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349" w:after="0" w:afterLines="100" w:line="228" w:lineRule="auto"/>
        <w:ind w:left="0" w:leftChars="0" w:firstLine="420" w:firstLineChars="0"/>
        <w:jc w:val="both"/>
        <w:textAlignment w:val="baseline"/>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考核方式</w:t>
      </w:r>
    </w:p>
    <w:p>
      <w:pPr>
        <w:spacing w:before="305" w:line="227" w:lineRule="auto"/>
        <w:ind w:left="590"/>
        <w:jc w:val="both"/>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rPr>
        <w:t>本</w:t>
      </w:r>
      <w:r>
        <w:rPr>
          <w:rFonts w:hint="default" w:ascii="Times New Roman" w:hAnsi="Times New Roman" w:eastAsia="宋体" w:cs="Times New Roman"/>
          <w:spacing w:val="8"/>
          <w:sz w:val="24"/>
          <w:szCs w:val="24"/>
        </w:rPr>
        <w:t>课程的考核分为</w:t>
      </w:r>
      <w:r>
        <w:rPr>
          <w:rFonts w:hint="default" w:ascii="Times New Roman" w:hAnsi="Times New Roman" w:eastAsia="宋体" w:cs="Times New Roman"/>
          <w:spacing w:val="8"/>
          <w:sz w:val="24"/>
          <w:szCs w:val="24"/>
          <w:lang w:eastAsia="zh-CN"/>
        </w:rPr>
        <w:t>二</w:t>
      </w:r>
      <w:r>
        <w:rPr>
          <w:rFonts w:hint="default" w:ascii="Times New Roman" w:hAnsi="Times New Roman" w:eastAsia="宋体" w:cs="Times New Roman"/>
          <w:spacing w:val="8"/>
          <w:sz w:val="24"/>
          <w:szCs w:val="24"/>
        </w:rPr>
        <w:t>部分：</w:t>
      </w:r>
    </w:p>
    <w:p>
      <w:pPr>
        <w:spacing w:before="154" w:line="353" w:lineRule="auto"/>
        <w:ind w:left="28" w:right="87" w:firstLine="573"/>
        <w:jc w:val="both"/>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w:t>
      </w:r>
      <w:r>
        <w:rPr>
          <w:rFonts w:hint="default" w:ascii="Times New Roman" w:hAnsi="Times New Roman" w:eastAsia="Times New Roman" w:cs="Times New Roman"/>
          <w:spacing w:val="6"/>
          <w:sz w:val="24"/>
          <w:szCs w:val="24"/>
        </w:rPr>
        <w:t>1</w:t>
      </w:r>
      <w:r>
        <w:rPr>
          <w:rFonts w:hint="default" w:ascii="Times New Roman" w:hAnsi="Times New Roman" w:eastAsia="宋体" w:cs="Times New Roman"/>
          <w:spacing w:val="6"/>
          <w:sz w:val="24"/>
          <w:szCs w:val="24"/>
        </w:rPr>
        <w:t>)  出勤率</w:t>
      </w:r>
      <w:r>
        <w:rPr>
          <w:rFonts w:hint="default" w:ascii="Times New Roman" w:hAnsi="Times New Roman" w:eastAsia="宋体" w:cs="Times New Roman"/>
          <w:spacing w:val="3"/>
          <w:sz w:val="24"/>
          <w:szCs w:val="24"/>
        </w:rPr>
        <w:t xml:space="preserve"> (</w:t>
      </w:r>
      <w:r>
        <w:rPr>
          <w:rFonts w:hint="default" w:ascii="Times New Roman" w:hAnsi="Times New Roman" w:eastAsia="宋体" w:cs="Times New Roman"/>
          <w:spacing w:val="3"/>
          <w:sz w:val="24"/>
          <w:szCs w:val="24"/>
          <w:lang w:val="en-US" w:eastAsia="zh-CN"/>
        </w:rPr>
        <w:t>30</w:t>
      </w:r>
      <w:r>
        <w:rPr>
          <w:rFonts w:hint="default" w:ascii="Times New Roman" w:hAnsi="Times New Roman" w:eastAsia="Times New Roman" w:cs="Times New Roman"/>
          <w:spacing w:val="3"/>
          <w:sz w:val="24"/>
          <w:szCs w:val="24"/>
        </w:rPr>
        <w:t>%</w:t>
      </w:r>
      <w:r>
        <w:rPr>
          <w:rFonts w:hint="default" w:ascii="Times New Roman" w:hAnsi="Times New Roman" w:eastAsia="宋体" w:cs="Times New Roman"/>
          <w:spacing w:val="3"/>
          <w:sz w:val="24"/>
          <w:szCs w:val="24"/>
        </w:rPr>
        <w:t xml:space="preserve">) ：全勤为 </w:t>
      </w:r>
      <w:r>
        <w:rPr>
          <w:rFonts w:hint="default" w:ascii="Times New Roman" w:hAnsi="Times New Roman" w:eastAsia="Times New Roman" w:cs="Times New Roman"/>
          <w:spacing w:val="3"/>
          <w:sz w:val="24"/>
          <w:szCs w:val="24"/>
        </w:rPr>
        <w:t xml:space="preserve">10 </w:t>
      </w:r>
      <w:r>
        <w:rPr>
          <w:rFonts w:hint="default" w:ascii="Times New Roman" w:hAnsi="Times New Roman" w:eastAsia="宋体" w:cs="Times New Roman"/>
          <w:spacing w:val="3"/>
          <w:sz w:val="24"/>
          <w:szCs w:val="24"/>
        </w:rPr>
        <w:t xml:space="preserve">分，旷课 </w:t>
      </w:r>
      <w:r>
        <w:rPr>
          <w:rFonts w:hint="default" w:ascii="Times New Roman" w:hAnsi="Times New Roman" w:eastAsia="Times New Roman" w:cs="Times New Roman"/>
          <w:spacing w:val="3"/>
          <w:sz w:val="24"/>
          <w:szCs w:val="24"/>
        </w:rPr>
        <w:t xml:space="preserve">1 </w:t>
      </w:r>
      <w:r>
        <w:rPr>
          <w:rFonts w:hint="default" w:ascii="Times New Roman" w:hAnsi="Times New Roman" w:eastAsia="宋体" w:cs="Times New Roman"/>
          <w:spacing w:val="3"/>
          <w:sz w:val="24"/>
          <w:szCs w:val="24"/>
        </w:rPr>
        <w:t xml:space="preserve">次，扣 </w:t>
      </w:r>
      <w:r>
        <w:rPr>
          <w:rFonts w:hint="default" w:ascii="Times New Roman" w:hAnsi="Times New Roman" w:eastAsia="Times New Roman" w:cs="Times New Roman"/>
          <w:spacing w:val="3"/>
          <w:sz w:val="24"/>
          <w:szCs w:val="24"/>
        </w:rPr>
        <w:t xml:space="preserve">5 </w:t>
      </w:r>
      <w:r>
        <w:rPr>
          <w:rFonts w:hint="default" w:ascii="Times New Roman" w:hAnsi="Times New Roman" w:eastAsia="宋体" w:cs="Times New Roman"/>
          <w:spacing w:val="3"/>
          <w:sz w:val="24"/>
          <w:szCs w:val="24"/>
        </w:rPr>
        <w:t xml:space="preserve">分，旷课 </w:t>
      </w:r>
      <w:r>
        <w:rPr>
          <w:rFonts w:hint="default" w:ascii="Times New Roman" w:hAnsi="Times New Roman" w:eastAsia="Times New Roman" w:cs="Times New Roman"/>
          <w:spacing w:val="3"/>
          <w:sz w:val="24"/>
          <w:szCs w:val="24"/>
        </w:rPr>
        <w:t xml:space="preserve">2 </w:t>
      </w:r>
      <w:r>
        <w:rPr>
          <w:rFonts w:hint="default" w:ascii="Times New Roman" w:hAnsi="Times New Roman" w:eastAsia="宋体" w:cs="Times New Roman"/>
          <w:spacing w:val="3"/>
          <w:sz w:val="24"/>
          <w:szCs w:val="24"/>
        </w:rPr>
        <w:t>次，取</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4"/>
          <w:sz w:val="24"/>
          <w:szCs w:val="24"/>
        </w:rPr>
        <w:t>消全部成绩。请</w:t>
      </w:r>
      <w:r>
        <w:rPr>
          <w:rFonts w:hint="default" w:ascii="Times New Roman" w:hAnsi="Times New Roman" w:eastAsia="宋体" w:cs="Times New Roman"/>
          <w:spacing w:val="3"/>
          <w:sz w:val="24"/>
          <w:szCs w:val="24"/>
        </w:rPr>
        <w:t>假</w:t>
      </w:r>
      <w:r>
        <w:rPr>
          <w:rFonts w:hint="default" w:ascii="Times New Roman" w:hAnsi="Times New Roman" w:eastAsia="宋体" w:cs="Times New Roman"/>
          <w:spacing w:val="2"/>
          <w:sz w:val="24"/>
          <w:szCs w:val="24"/>
        </w:rPr>
        <w:t xml:space="preserve"> </w:t>
      </w:r>
      <w:r>
        <w:rPr>
          <w:rFonts w:hint="default" w:ascii="Times New Roman" w:hAnsi="Times New Roman" w:eastAsia="Times New Roman" w:cs="Times New Roman"/>
          <w:spacing w:val="2"/>
          <w:sz w:val="24"/>
          <w:szCs w:val="24"/>
        </w:rPr>
        <w:t xml:space="preserve">1 </w:t>
      </w:r>
      <w:r>
        <w:rPr>
          <w:rFonts w:hint="default" w:ascii="Times New Roman" w:hAnsi="Times New Roman" w:eastAsia="宋体" w:cs="Times New Roman"/>
          <w:spacing w:val="2"/>
          <w:sz w:val="24"/>
          <w:szCs w:val="24"/>
        </w:rPr>
        <w:t xml:space="preserve">次扣 </w:t>
      </w:r>
      <w:r>
        <w:rPr>
          <w:rFonts w:hint="default" w:ascii="Times New Roman" w:hAnsi="Times New Roman" w:eastAsia="Times New Roman" w:cs="Times New Roman"/>
          <w:spacing w:val="2"/>
          <w:sz w:val="24"/>
          <w:szCs w:val="24"/>
        </w:rPr>
        <w:t xml:space="preserve">2 </w:t>
      </w:r>
      <w:r>
        <w:rPr>
          <w:rFonts w:hint="default" w:ascii="Times New Roman" w:hAnsi="Times New Roman" w:eastAsia="宋体" w:cs="Times New Roman"/>
          <w:spacing w:val="2"/>
          <w:sz w:val="24"/>
          <w:szCs w:val="24"/>
        </w:rPr>
        <w:t xml:space="preserve">分，请假超过 </w:t>
      </w:r>
      <w:r>
        <w:rPr>
          <w:rFonts w:hint="default" w:ascii="Times New Roman" w:hAnsi="Times New Roman" w:eastAsia="Times New Roman" w:cs="Times New Roman"/>
          <w:spacing w:val="2"/>
          <w:sz w:val="24"/>
          <w:szCs w:val="24"/>
        </w:rPr>
        <w:t xml:space="preserve">5 </w:t>
      </w:r>
      <w:r>
        <w:rPr>
          <w:rFonts w:hint="default" w:ascii="Times New Roman" w:hAnsi="Times New Roman" w:eastAsia="宋体" w:cs="Times New Roman"/>
          <w:spacing w:val="2"/>
          <w:sz w:val="24"/>
          <w:szCs w:val="24"/>
        </w:rPr>
        <w:t>次，取消全部成绩。</w:t>
      </w:r>
    </w:p>
    <w:p>
      <w:pPr>
        <w:spacing w:before="154" w:line="353" w:lineRule="auto"/>
        <w:ind w:left="28" w:right="87" w:firstLine="573"/>
        <w:jc w:val="both"/>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(2)  </w:t>
      </w:r>
      <w:r>
        <w:rPr>
          <w:rFonts w:hint="default" w:ascii="Times New Roman" w:hAnsi="Times New Roman" w:eastAsia="宋体" w:cs="Times New Roman"/>
          <w:spacing w:val="6"/>
          <w:sz w:val="24"/>
          <w:szCs w:val="24"/>
          <w:lang w:eastAsia="zh-CN"/>
        </w:rPr>
        <w:t>期末考试（</w:t>
      </w:r>
      <w:r>
        <w:rPr>
          <w:rFonts w:hint="default" w:ascii="Times New Roman" w:hAnsi="Times New Roman" w:eastAsia="宋体" w:cs="Times New Roman"/>
          <w:spacing w:val="6"/>
          <w:sz w:val="24"/>
          <w:szCs w:val="24"/>
          <w:lang w:val="en-US" w:eastAsia="zh-CN"/>
        </w:rPr>
        <w:t>70%</w:t>
      </w:r>
      <w:r>
        <w:rPr>
          <w:rFonts w:hint="default" w:ascii="Times New Roman" w:hAnsi="Times New Roman" w:eastAsia="宋体" w:cs="Times New Roman"/>
          <w:spacing w:val="6"/>
          <w:sz w:val="24"/>
          <w:szCs w:val="24"/>
          <w:lang w:eastAsia="zh-CN"/>
        </w:rPr>
        <w:t>）：客观题考试</w:t>
      </w:r>
      <w:r>
        <w:rPr>
          <w:rFonts w:hint="default" w:ascii="Times New Roman" w:hAnsi="Times New Roman" w:eastAsia="宋体" w:cs="Times New Roman"/>
          <w:spacing w:val="6"/>
          <w:sz w:val="24"/>
          <w:szCs w:val="24"/>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29" w:after="0" w:afterLines="50" w:line="228" w:lineRule="auto"/>
        <w:ind w:firstLine="504" w:firstLineChars="200"/>
        <w:jc w:val="both"/>
        <w:textAlignment w:val="baseline"/>
        <w:rPr>
          <w:rFonts w:hint="default" w:ascii="Times New Roman" w:hAnsi="Times New Roman" w:eastAsia="宋体" w:cs="Times New Roman"/>
          <w:spacing w:val="6"/>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29" w:after="0" w:afterLines="50" w:line="228" w:lineRule="auto"/>
        <w:jc w:val="both"/>
        <w:textAlignment w:val="baseline"/>
        <w:rPr>
          <w:rFonts w:hint="default" w:ascii="Times New Roman" w:hAnsi="Times New Roman" w:eastAsia="宋体" w:cs="Times New Roman"/>
          <w:spacing w:val="6"/>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29" w:after="0" w:afterLines="50" w:line="228" w:lineRule="auto"/>
        <w:jc w:val="both"/>
        <w:textAlignment w:val="baseline"/>
        <w:rPr>
          <w:rFonts w:hint="default" w:ascii="Times New Roman" w:hAnsi="Times New Roman" w:eastAsia="宋体" w:cs="Times New Roman"/>
          <w:spacing w:val="6"/>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29" w:after="0" w:afterLines="50" w:line="228" w:lineRule="auto"/>
        <w:ind w:firstLine="482" w:firstLineChars="200"/>
        <w:jc w:val="center"/>
        <w:textAlignment w:val="baseline"/>
        <w:rPr>
          <w:rFonts w:hint="default" w:ascii="Times New Roman" w:hAnsi="Times New Roman" w:eastAsia="宋体" w:cs="Times New Roman"/>
          <w:spacing w:val="6"/>
          <w:sz w:val="24"/>
          <w:szCs w:val="24"/>
          <w:lang w:eastAsia="zh-CN"/>
        </w:rPr>
        <w:sectPr>
          <w:footerReference r:id="rId6" w:type="default"/>
          <w:pgSz w:w="11906" w:h="16839"/>
          <w:pgMar w:top="1379" w:right="1617" w:bottom="1378" w:left="1616" w:header="102" w:footer="567" w:gutter="0"/>
          <w:pgBorders>
            <w:top w:val="none" w:sz="0" w:space="0"/>
            <w:left w:val="none" w:sz="0" w:space="0"/>
            <w:bottom w:val="none" w:sz="0" w:space="0"/>
            <w:right w:val="none" w:sz="0" w:space="0"/>
          </w:pgBorders>
          <w:pgNumType w:fmt="decimal" w:start="1"/>
          <w:cols w:space="720" w:num="1"/>
        </w:sectPr>
      </w:pPr>
      <w:r>
        <w:rPr>
          <w:rFonts w:hint="default" w:ascii="Times New Roman" w:hAnsi="Times New Roman" w:eastAsia="宋体" w:cs="Times New Roman"/>
          <w:b/>
          <w:sz w:val="24"/>
          <w:szCs w:val="32"/>
        </w:rPr>
        <w:drawing>
          <wp:anchor distT="0" distB="0" distL="114300" distR="114300" simplePos="0" relativeHeight="251670528" behindDoc="0" locked="0" layoutInCell="1" allowOverlap="1">
            <wp:simplePos x="0" y="0"/>
            <wp:positionH relativeFrom="column">
              <wp:posOffset>1861820</wp:posOffset>
            </wp:positionH>
            <wp:positionV relativeFrom="paragraph">
              <wp:posOffset>353060</wp:posOffset>
            </wp:positionV>
            <wp:extent cx="1575435" cy="358140"/>
            <wp:effectExtent l="0" t="0" r="5715" b="3810"/>
            <wp:wrapSquare wrapText="bothSides"/>
            <wp:docPr id="1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2"/>
                    <pic:cNvPicPr>
                      <a:picLocks noChangeAspect="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75435" cy="358140"/>
                    </a:xfrm>
                    <a:prstGeom prst="rect">
                      <a:avLst/>
                    </a:prstGeom>
                  </pic:spPr>
                </pic:pic>
              </a:graphicData>
            </a:graphic>
          </wp:anchor>
        </w:drawing>
      </w:r>
    </w:p>
    <w:p>
      <w:pPr>
        <w:spacing w:before="101" w:line="203" w:lineRule="auto"/>
        <w:ind w:left="2544"/>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3" w:lineRule="auto"/>
        <w:ind w:left="2544"/>
        <w:jc w:val="both"/>
        <w:outlineLvl w:val="0"/>
        <w:rPr>
          <w:rFonts w:hint="default" w:ascii="Times New Roman" w:hAnsi="Times New Roman" w:eastAsia="楷体" w:cs="Times New Roman"/>
          <w:sz w:val="28"/>
          <w:szCs w:val="28"/>
        </w:rPr>
      </w:pPr>
      <w:r>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t>课程</w:t>
      </w:r>
      <w:r>
        <w:rPr>
          <w:rFonts w:hint="default" w:ascii="Times New Roman" w:hAnsi="Times New Roman" w:eastAsia="楷体" w:cs="Times New Roman"/>
          <w:spacing w:val="14"/>
          <w:sz w:val="28"/>
          <w:szCs w:val="28"/>
          <w14:textOutline w14:w="5793" w14:cap="sq" w14:cmpd="sng">
            <w14:solidFill>
              <w14:srgbClr w14:val="000000"/>
            </w14:solidFill>
            <w14:prstDash w14:val="solid"/>
            <w14:bevel/>
          </w14:textOutline>
        </w:rPr>
        <w:t>二</w:t>
      </w:r>
      <w:r>
        <w:rPr>
          <w:rFonts w:hint="default" w:ascii="Times New Roman" w:hAnsi="Times New Roman" w:eastAsia="楷体" w:cs="Times New Roman"/>
          <w:spacing w:val="14"/>
          <w:sz w:val="28"/>
          <w:szCs w:val="28"/>
        </w:rPr>
        <w:t xml:space="preserve"> </w:t>
      </w:r>
      <w:r>
        <w:rPr>
          <w:rFonts w:hint="default" w:ascii="Times New Roman" w:hAnsi="Times New Roman" w:eastAsia="楷体" w:cs="Times New Roman"/>
          <w:spacing w:val="14"/>
          <w:sz w:val="28"/>
          <w:szCs w:val="28"/>
          <w14:textOutline w14:w="5793" w14:cap="sq" w14:cmpd="sng">
            <w14:solidFill>
              <w14:srgbClr w14:val="000000"/>
            </w14:solidFill>
            <w14:prstDash w14:val="solid"/>
            <w14:bevel/>
          </w14:textOutline>
        </w:rPr>
        <w:t>国际组织与全球治理</w:t>
      </w:r>
    </w:p>
    <w:p>
      <w:pPr>
        <w:spacing w:line="242" w:lineRule="auto"/>
        <w:jc w:val="both"/>
        <w:rPr>
          <w:rFonts w:hint="default" w:ascii="Times New Roman" w:hAnsi="Times New Roman" w:cs="Times New Roman"/>
          <w:sz w:val="28"/>
          <w:szCs w:val="28"/>
        </w:rPr>
      </w:pPr>
    </w:p>
    <w:p>
      <w:pPr>
        <w:spacing w:before="91" w:line="360" w:lineRule="auto"/>
        <w:jc w:val="center"/>
        <w:outlineLvl w:val="1"/>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t>主讲师刘铁娃简介</w:t>
      </w:r>
    </w:p>
    <w:p>
      <w:pPr>
        <w:spacing w:before="6" w:line="284" w:lineRule="auto"/>
        <w:ind w:right="125" w:firstLine="560" w:firstLineChars="200"/>
        <w:jc w:val="both"/>
        <w:rPr>
          <w:rFonts w:hint="default" w:ascii="Times New Roman" w:hAnsi="Times New Roman" w:eastAsia="楷体" w:cs="Times New Roman"/>
          <w:spacing w:val="7"/>
          <w:sz w:val="24"/>
          <w:szCs w:val="24"/>
        </w:rPr>
      </w:pPr>
      <w:r>
        <w:rPr>
          <w:rFonts w:hint="default" w:ascii="Times New Roman" w:hAnsi="Times New Roman" w:eastAsia="楷体" w:cs="Times New Roman"/>
          <w:sz w:val="28"/>
          <w:szCs w:val="28"/>
        </w:rPr>
        <w:drawing>
          <wp:anchor distT="0" distB="0" distL="114300" distR="114300" simplePos="0" relativeHeight="251671552" behindDoc="0" locked="0" layoutInCell="1" allowOverlap="1">
            <wp:simplePos x="0" y="0"/>
            <wp:positionH relativeFrom="column">
              <wp:posOffset>14605</wp:posOffset>
            </wp:positionH>
            <wp:positionV relativeFrom="paragraph">
              <wp:posOffset>11430</wp:posOffset>
            </wp:positionV>
            <wp:extent cx="1021715" cy="1530985"/>
            <wp:effectExtent l="0" t="0" r="6985" b="1206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21715" cy="1530985"/>
                    </a:xfrm>
                    <a:prstGeom prst="rect">
                      <a:avLst/>
                    </a:prstGeom>
                  </pic:spPr>
                </pic:pic>
              </a:graphicData>
            </a:graphic>
          </wp:anchor>
        </w:drawing>
      </w:r>
      <w:r>
        <w:rPr>
          <w:rFonts w:hint="default" w:ascii="Times New Roman" w:hAnsi="Times New Roman" w:eastAsia="楷体_GB2312" w:cs="Times New Roman"/>
          <w:color w:val="auto"/>
          <w:sz w:val="24"/>
          <w:lang w:eastAsia="zh-CN"/>
        </w:rPr>
        <w:t>日本早稻田大学国际关系学博士，北京大学法学博士，专业研究方向为联合国与国际组织，现为北京外国语大学北外学院院长、教授。主要学术兼职为中国联合国协会理事、日内瓦南方中心国际组织访问专家、联合国教科文组织全国委员会咨询专家。曾在美国、英国、德国、比利时、澳大利亚、挪威、新加坡、日本、韩国、印尼、柬埔寨、埃塞俄比亚等国访问并参加学术活动。出版专著译著七部，在国内外知名刊物上发表论文数十篇，承担教育部、外交部、中联部、北京市人民政府的多项课题。</w:t>
      </w:r>
    </w:p>
    <w:p>
      <w:pPr>
        <w:spacing w:before="91" w:line="360" w:lineRule="auto"/>
        <w:jc w:val="center"/>
        <w:outlineLvl w:val="1"/>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t>助讲嘉宾Andrei Chevelev（安德烈·切韦廖夫）简介</w:t>
      </w:r>
    </w:p>
    <w:p>
      <w:pPr>
        <w:spacing w:before="6" w:line="284" w:lineRule="auto"/>
        <w:ind w:right="125" w:firstLine="460" w:firstLineChars="200"/>
        <w:jc w:val="both"/>
        <w:rPr>
          <w:rFonts w:hint="default" w:ascii="Times New Roman" w:hAnsi="Times New Roman" w:eastAsia="楷体" w:cs="Times New Roman"/>
          <w:spacing w:val="-7"/>
          <w:sz w:val="24"/>
          <w:szCs w:val="24"/>
          <w:lang w:val="en-US" w:eastAsia="zh-CN"/>
        </w:rPr>
      </w:pPr>
      <w:r>
        <w:rPr>
          <w:rFonts w:hint="default" w:ascii="Times New Roman" w:hAnsi="Times New Roman" w:eastAsia="华文楷体" w:cs="Times New Roman"/>
          <w:b/>
          <w:bCs/>
          <w:spacing w:val="-5"/>
          <w:sz w:val="24"/>
          <w:lang w:val="en-US" w:eastAsia="zh-CN"/>
        </w:rPr>
        <w:drawing>
          <wp:anchor distT="0" distB="0" distL="114300" distR="114300" simplePos="0" relativeHeight="251665408" behindDoc="0" locked="0" layoutInCell="1" allowOverlap="1">
            <wp:simplePos x="0" y="0"/>
            <wp:positionH relativeFrom="column">
              <wp:posOffset>42545</wp:posOffset>
            </wp:positionH>
            <wp:positionV relativeFrom="paragraph">
              <wp:posOffset>118110</wp:posOffset>
            </wp:positionV>
            <wp:extent cx="1008380" cy="1120140"/>
            <wp:effectExtent l="0" t="0" r="1270" b="3810"/>
            <wp:wrapSquare wrapText="bothSides"/>
            <wp:docPr id="32" name="图片 32" descr="5e79c5a4a7f545adb21a680dca07b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5e79c5a4a7f545adb21a680dca07b165"/>
                    <pic:cNvPicPr>
                      <a:picLocks noChangeAspect="1"/>
                    </pic:cNvPicPr>
                  </pic:nvPicPr>
                  <pic:blipFill>
                    <a:blip r:embed="rId13"/>
                    <a:stretch>
                      <a:fillRect/>
                    </a:stretch>
                  </pic:blipFill>
                  <pic:spPr>
                    <a:xfrm>
                      <a:off x="0" y="0"/>
                      <a:ext cx="1008380" cy="1120140"/>
                    </a:xfrm>
                    <a:prstGeom prst="rect">
                      <a:avLst/>
                    </a:prstGeom>
                  </pic:spPr>
                </pic:pic>
              </a:graphicData>
            </a:graphic>
          </wp:anchor>
        </w:drawing>
      </w:r>
      <w:r>
        <w:rPr>
          <w:rFonts w:hint="default" w:ascii="Times New Roman" w:hAnsi="Times New Roman" w:eastAsia="楷体" w:cs="Times New Roman"/>
          <w:spacing w:val="-7"/>
          <w:sz w:val="24"/>
          <w:szCs w:val="24"/>
          <w:lang w:val="en-US" w:eastAsia="zh-CN"/>
        </w:rPr>
        <w:t>Andrei Chevelev（安德烈·切韦廖夫），俄罗斯人，联合国高级外交官，联合国前教育、科学及文化组织（UNESCO）非洲优先及对外联络部亚太事务首席联络官。</w:t>
      </w:r>
    </w:p>
    <w:p>
      <w:pPr>
        <w:spacing w:before="6" w:line="284" w:lineRule="auto"/>
        <w:ind w:right="125" w:firstLine="452" w:firstLineChars="200"/>
        <w:jc w:val="both"/>
        <w:rPr>
          <w:rFonts w:hint="default" w:ascii="Times New Roman" w:hAnsi="Times New Roman" w:eastAsia="楷体" w:cs="Times New Roman"/>
          <w:spacing w:val="-7"/>
          <w:sz w:val="24"/>
          <w:szCs w:val="24"/>
          <w:lang w:val="en-US" w:eastAsia="zh-CN"/>
        </w:rPr>
      </w:pPr>
      <w:r>
        <w:rPr>
          <w:rFonts w:hint="default" w:ascii="Times New Roman" w:hAnsi="Times New Roman" w:eastAsia="楷体" w:cs="Times New Roman"/>
          <w:spacing w:val="-7"/>
          <w:sz w:val="24"/>
          <w:szCs w:val="24"/>
          <w:lang w:val="en-US" w:eastAsia="zh-CN"/>
        </w:rPr>
        <w:t>切韦廖夫先生为前苏联/俄罗斯职业外交官，拥有丰富的双边和多边外交经历，长期从事协调联合国与成员国的政治和外交关系。曾参与和见证了前苏联/俄罗斯以及联合国系统下的许多重大外交事件，积累了第一手的外交教学案例。自1984年进入前苏联外交部起，切韦廖夫一直在外交部门工作，曾任苏联驻刚果（布）大使馆随员、苏联外交部非洲司三等秘书；俄罗斯常驻联合国教科文组织特命全权大使办公室主任、一等秘书；联合国教科文组织对外关系与合作部欧洲和北美处联络官、总干事办公室内阁成员、国家委员会联络官、亚太事务联络官。2015年至2017年任联合国教科文组织常驻阿拉木图中亚地区办公室主任、联合国教科文组织驻哈萨克斯坦、乌兹别克斯坦、塔吉克斯坦和土库曼斯坦代表；2017年至今，担任联合国教科文组织亚太事务首席联络官。</w:t>
      </w:r>
    </w:p>
    <w:p>
      <w:pPr>
        <w:spacing w:before="6" w:line="284" w:lineRule="auto"/>
        <w:ind w:right="125" w:firstLine="452" w:firstLineChars="200"/>
        <w:jc w:val="both"/>
        <w:rPr>
          <w:rFonts w:hint="default" w:ascii="Times New Roman" w:hAnsi="Times New Roman" w:eastAsia="楷体" w:cs="Times New Roman"/>
          <w:spacing w:val="-7"/>
          <w:sz w:val="24"/>
          <w:szCs w:val="24"/>
          <w:lang w:val="en-US" w:eastAsia="zh-CN"/>
        </w:rPr>
      </w:pPr>
      <w:r>
        <w:rPr>
          <w:rFonts w:hint="default" w:ascii="Times New Roman" w:hAnsi="Times New Roman" w:eastAsia="楷体" w:cs="Times New Roman"/>
          <w:spacing w:val="-7"/>
          <w:sz w:val="24"/>
          <w:szCs w:val="24"/>
          <w:lang w:val="en-US" w:eastAsia="zh-CN"/>
        </w:rPr>
        <w:t>在联合国教科文组织工作期间，他参与了许多重要报告和调研的编辑和协调工作，其中包括联合国教科文组织成员国全国委员会报告、中亚文化遗产保护、联合国可持续发展目标4-未来教育报告、人工智能白皮书、促进妇女和女童教育研究报告、全球女性科学家报告、世界大学科研能力报告、人与生物圈报告等。</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349" w:after="0" w:afterLines="100" w:line="228" w:lineRule="auto"/>
        <w:ind w:left="0" w:leftChars="0" w:right="125" w:firstLine="420" w:firstLineChars="0"/>
        <w:jc w:val="both"/>
        <w:textAlignment w:val="baseline"/>
        <w:rPr>
          <w:rFonts w:hint="default" w:ascii="Times New Roman" w:hAnsi="Times New Roman" w:eastAsia="楷体" w:cs="Times New Roman"/>
          <w:sz w:val="24"/>
          <w:szCs w:val="24"/>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课程基本信息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349" w:after="0" w:afterLines="100" w:line="228" w:lineRule="auto"/>
        <w:ind w:right="125" w:rightChars="0"/>
        <w:jc w:val="both"/>
        <w:textAlignment w:val="baseline"/>
        <w:rPr>
          <w:rFonts w:hint="default" w:ascii="Times New Roman" w:hAnsi="Times New Roman" w:eastAsia="楷体" w:cs="Times New Roman"/>
          <w:sz w:val="24"/>
          <w:szCs w:val="24"/>
        </w:rPr>
      </w:pPr>
    </w:p>
    <w:p>
      <w:pPr>
        <w:spacing w:line="142" w:lineRule="exact"/>
        <w:jc w:val="both"/>
        <w:rPr>
          <w:rFonts w:hint="default" w:ascii="Times New Roman" w:hAnsi="Times New Roman" w:cs="Times New Roman"/>
          <w:sz w:val="24"/>
          <w:szCs w:val="24"/>
        </w:rPr>
      </w:pPr>
    </w:p>
    <w:tbl>
      <w:tblPr>
        <w:tblStyle w:val="10"/>
        <w:tblW w:w="8801" w:type="dxa"/>
        <w:tblInd w:w="5" w:type="dxa"/>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CellMar>
          <w:top w:w="0" w:type="dxa"/>
          <w:left w:w="0" w:type="dxa"/>
          <w:bottom w:w="0" w:type="dxa"/>
          <w:right w:w="0" w:type="dxa"/>
        </w:tblCellMar>
      </w:tblPr>
      <w:tblGrid>
        <w:gridCol w:w="1365"/>
        <w:gridCol w:w="1453"/>
        <w:gridCol w:w="1454"/>
        <w:gridCol w:w="1453"/>
        <w:gridCol w:w="1454"/>
        <w:gridCol w:w="1622"/>
      </w:tblGrid>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2" w:hRule="atLeast"/>
        </w:trPr>
        <w:tc>
          <w:tcPr>
            <w:tcW w:w="1365" w:type="dxa"/>
            <w:tcBorders>
              <w:top w:val="single" w:color="B4C6E7" w:sz="2" w:space="0"/>
              <w:bottom w:val="single" w:color="B4C6E7" w:sz="2" w:space="0"/>
            </w:tcBorders>
            <w:shd w:val="clear" w:color="auto" w:fill="D9E2F3"/>
            <w:vAlign w:val="top"/>
          </w:tcPr>
          <w:p>
            <w:pPr>
              <w:spacing w:before="102" w:line="226" w:lineRule="auto"/>
              <w:ind w:left="205"/>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程代码</w:t>
            </w:r>
          </w:p>
        </w:tc>
        <w:tc>
          <w:tcPr>
            <w:tcW w:w="1453" w:type="dxa"/>
            <w:tcBorders>
              <w:top w:val="single" w:color="B4C6E7" w:sz="2" w:space="0"/>
              <w:bottom w:val="single" w:color="B4C6E7" w:sz="2" w:space="0"/>
            </w:tcBorders>
            <w:vAlign w:val="top"/>
          </w:tcPr>
          <w:p>
            <w:pPr>
              <w:spacing w:before="142" w:line="196" w:lineRule="auto"/>
              <w:ind w:left="288"/>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GCC</w:t>
            </w:r>
            <w:r>
              <w:rPr>
                <w:rFonts w:hint="default" w:ascii="Times New Roman" w:hAnsi="Times New Roman" w:eastAsia="Times New Roman" w:cs="Times New Roman"/>
                <w:spacing w:val="19"/>
                <w:sz w:val="22"/>
                <w:szCs w:val="22"/>
              </w:rPr>
              <w:t>2</w:t>
            </w:r>
            <w:r>
              <w:rPr>
                <w:rFonts w:hint="default" w:ascii="Times New Roman" w:hAnsi="Times New Roman" w:eastAsia="Times New Roman" w:cs="Times New Roman"/>
                <w:spacing w:val="17"/>
                <w:sz w:val="22"/>
                <w:szCs w:val="22"/>
              </w:rPr>
              <w:t>01</w:t>
            </w:r>
          </w:p>
        </w:tc>
        <w:tc>
          <w:tcPr>
            <w:tcW w:w="1454" w:type="dxa"/>
            <w:tcBorders>
              <w:top w:val="single" w:color="B4C6E7" w:sz="2" w:space="0"/>
              <w:bottom w:val="single" w:color="B4C6E7" w:sz="2" w:space="0"/>
            </w:tcBorders>
            <w:shd w:val="clear" w:color="auto" w:fill="D9E2F3"/>
            <w:vAlign w:val="top"/>
          </w:tcPr>
          <w:p>
            <w:pPr>
              <w:spacing w:before="102" w:line="229" w:lineRule="auto"/>
              <w:ind w:left="496"/>
              <w:jc w:val="both"/>
              <w:rPr>
                <w:rFonts w:hint="default" w:ascii="Times New Roman" w:hAnsi="Times New Roman" w:eastAsia="宋体" w:cs="Times New Roman"/>
                <w:sz w:val="22"/>
                <w:szCs w:val="22"/>
              </w:rPr>
            </w:pPr>
            <w:r>
              <w:rPr>
                <w:rFonts w:hint="default" w:ascii="Times New Roman" w:hAnsi="Times New Roman" w:eastAsia="宋体" w:cs="Times New Roman"/>
                <w:spacing w:val="3"/>
                <w:sz w:val="22"/>
                <w:szCs w:val="22"/>
                <w14:textOutline w14:w="4358" w14:cap="sq" w14:cmpd="sng">
                  <w14:solidFill>
                    <w14:srgbClr w14:val="000000"/>
                  </w14:solidFill>
                  <w14:prstDash w14:val="solid"/>
                  <w14:bevel/>
                </w14:textOutline>
              </w:rPr>
              <w:t>学</w:t>
            </w:r>
            <w:r>
              <w:rPr>
                <w:rFonts w:hint="default" w:ascii="Times New Roman" w:hAnsi="Times New Roman" w:eastAsia="宋体" w:cs="Times New Roman"/>
                <w:spacing w:val="2"/>
                <w:sz w:val="22"/>
                <w:szCs w:val="22"/>
                <w14:textOutline w14:w="4358" w14:cap="sq" w14:cmpd="sng">
                  <w14:solidFill>
                    <w14:srgbClr w14:val="000000"/>
                  </w14:solidFill>
                  <w14:prstDash w14:val="solid"/>
                  <w14:bevel/>
                </w14:textOutline>
              </w:rPr>
              <w:t>时</w:t>
            </w:r>
          </w:p>
        </w:tc>
        <w:tc>
          <w:tcPr>
            <w:tcW w:w="1453" w:type="dxa"/>
            <w:tcBorders>
              <w:top w:val="single" w:color="B4C6E7" w:sz="2" w:space="0"/>
              <w:bottom w:val="single" w:color="B4C6E7" w:sz="2" w:space="0"/>
            </w:tcBorders>
            <w:vAlign w:val="top"/>
          </w:tcPr>
          <w:p>
            <w:pPr>
              <w:spacing w:before="140" w:line="198" w:lineRule="auto"/>
              <w:ind w:left="632"/>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pacing w:val="-10"/>
                <w:sz w:val="22"/>
                <w:szCs w:val="22"/>
              </w:rPr>
              <w:t>16</w:t>
            </w:r>
          </w:p>
        </w:tc>
        <w:tc>
          <w:tcPr>
            <w:tcW w:w="1454" w:type="dxa"/>
            <w:tcBorders>
              <w:top w:val="single" w:color="B4C6E7" w:sz="2" w:space="0"/>
              <w:bottom w:val="single" w:color="B4C6E7" w:sz="2" w:space="0"/>
            </w:tcBorders>
            <w:shd w:val="clear" w:color="auto" w:fill="D9E2F3"/>
            <w:vAlign w:val="top"/>
          </w:tcPr>
          <w:p>
            <w:pPr>
              <w:spacing w:before="103" w:line="227" w:lineRule="auto"/>
              <w:ind w:left="255"/>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所</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属模块</w:t>
            </w:r>
          </w:p>
        </w:tc>
        <w:tc>
          <w:tcPr>
            <w:tcW w:w="1622" w:type="dxa"/>
            <w:tcBorders>
              <w:top w:val="single" w:color="B4C6E7" w:sz="2" w:space="0"/>
              <w:bottom w:val="single" w:color="B4C6E7" w:sz="2" w:space="0"/>
            </w:tcBorders>
            <w:vAlign w:val="top"/>
          </w:tcPr>
          <w:p>
            <w:pPr>
              <w:spacing w:before="103" w:line="228" w:lineRule="auto"/>
              <w:ind w:left="279"/>
              <w:jc w:val="both"/>
              <w:rPr>
                <w:rFonts w:hint="default" w:ascii="Times New Roman" w:hAnsi="Times New Roman" w:eastAsia="宋体" w:cs="Times New Roman"/>
                <w:sz w:val="22"/>
                <w:szCs w:val="22"/>
              </w:rPr>
            </w:pPr>
            <w:r>
              <w:rPr>
                <w:rFonts w:hint="default" w:ascii="Times New Roman" w:hAnsi="Times New Roman" w:eastAsia="宋体" w:cs="Times New Roman"/>
                <w:spacing w:val="2"/>
                <w:sz w:val="22"/>
                <w:szCs w:val="22"/>
              </w:rPr>
              <w:t>国际理</w:t>
            </w:r>
            <w:r>
              <w:rPr>
                <w:rFonts w:hint="default" w:ascii="Times New Roman" w:hAnsi="Times New Roman" w:eastAsia="宋体" w:cs="Times New Roman"/>
                <w:spacing w:val="1"/>
                <w:sz w:val="22"/>
                <w:szCs w:val="22"/>
              </w:rPr>
              <w:t>解</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6" w:hRule="atLeast"/>
        </w:trPr>
        <w:tc>
          <w:tcPr>
            <w:tcW w:w="1365" w:type="dxa"/>
            <w:tcBorders>
              <w:top w:val="single" w:color="B4C6E7" w:sz="2" w:space="0"/>
              <w:bottom w:val="single" w:color="B4C6E7" w:sz="2" w:space="0"/>
            </w:tcBorders>
            <w:shd w:val="clear" w:color="auto" w:fill="D9E2F3"/>
            <w:vAlign w:val="top"/>
          </w:tcPr>
          <w:p>
            <w:pPr>
              <w:spacing w:before="95" w:line="228" w:lineRule="auto"/>
              <w:ind w:left="205"/>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程名称</w:t>
            </w:r>
          </w:p>
          <w:p>
            <w:pPr>
              <w:spacing w:before="27" w:line="228" w:lineRule="auto"/>
              <w:ind w:left="217"/>
              <w:jc w:val="both"/>
              <w:rPr>
                <w:rFonts w:hint="default" w:ascii="Times New Roman" w:hAnsi="Times New Roman" w:eastAsia="宋体" w:cs="Times New Roman"/>
                <w:sz w:val="22"/>
                <w:szCs w:val="22"/>
              </w:rPr>
            </w:pPr>
            <w:r>
              <w:rPr>
                <w:rFonts w:hint="default" w:ascii="Times New Roman" w:hAnsi="Times New Roman" w:eastAsia="宋体" w:cs="Times New Roman"/>
                <w:spacing w:val="31"/>
                <w:sz w:val="22"/>
                <w:szCs w:val="22"/>
              </w:rPr>
              <w:t>(中文)</w:t>
            </w:r>
          </w:p>
        </w:tc>
        <w:tc>
          <w:tcPr>
            <w:tcW w:w="7436" w:type="dxa"/>
            <w:gridSpan w:val="5"/>
            <w:tcBorders>
              <w:top w:val="single" w:color="B4C6E7" w:sz="2" w:space="0"/>
              <w:bottom w:val="single" w:color="B4C6E7" w:sz="2" w:space="0"/>
            </w:tcBorders>
            <w:vAlign w:val="top"/>
          </w:tcPr>
          <w:p>
            <w:pPr>
              <w:spacing w:before="250" w:line="229" w:lineRule="auto"/>
              <w:ind w:left="8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rPr>
              <w:t>国</w:t>
            </w:r>
            <w:r>
              <w:rPr>
                <w:rFonts w:hint="default" w:ascii="Times New Roman" w:hAnsi="Times New Roman" w:eastAsia="宋体" w:cs="Times New Roman"/>
                <w:spacing w:val="6"/>
                <w:sz w:val="22"/>
                <w:szCs w:val="22"/>
              </w:rPr>
              <w:t>际组织与全球治理</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365" w:type="dxa"/>
            <w:tcBorders>
              <w:top w:val="single" w:color="B4C6E7" w:sz="2" w:space="0"/>
              <w:bottom w:val="single" w:color="B4C6E7" w:sz="2" w:space="0"/>
            </w:tcBorders>
            <w:shd w:val="clear" w:color="auto" w:fill="D9E2F3"/>
            <w:vAlign w:val="top"/>
          </w:tcPr>
          <w:p>
            <w:pPr>
              <w:spacing w:before="95" w:line="228" w:lineRule="auto"/>
              <w:ind w:left="205"/>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程名称</w:t>
            </w:r>
          </w:p>
          <w:p>
            <w:pPr>
              <w:spacing w:before="27" w:line="228" w:lineRule="auto"/>
              <w:ind w:left="217"/>
              <w:jc w:val="both"/>
              <w:rPr>
                <w:rFonts w:hint="default" w:ascii="Times New Roman" w:hAnsi="Times New Roman" w:eastAsia="宋体" w:cs="Times New Roman"/>
                <w:sz w:val="22"/>
                <w:szCs w:val="22"/>
              </w:rPr>
            </w:pPr>
            <w:r>
              <w:rPr>
                <w:rFonts w:hint="default" w:ascii="Times New Roman" w:hAnsi="Times New Roman" w:eastAsia="宋体" w:cs="Times New Roman"/>
                <w:spacing w:val="31"/>
                <w:sz w:val="22"/>
                <w:szCs w:val="22"/>
              </w:rPr>
              <w:t>(英文)</w:t>
            </w:r>
          </w:p>
        </w:tc>
        <w:tc>
          <w:tcPr>
            <w:tcW w:w="7436" w:type="dxa"/>
            <w:gridSpan w:val="5"/>
            <w:tcBorders>
              <w:top w:val="single" w:color="B4C6E7" w:sz="2" w:space="0"/>
              <w:bottom w:val="single" w:color="B4C6E7"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73" w:lineRule="exact"/>
              <w:ind w:left="57"/>
              <w:jc w:val="both"/>
              <w:textAlignment w:val="baseline"/>
              <w:rPr>
                <w:rFonts w:hint="default" w:ascii="Times New Roman" w:hAnsi="Times New Roman" w:eastAsia="Times New Roman" w:cs="Times New Roman"/>
                <w:position w:val="3"/>
                <w:sz w:val="22"/>
                <w:szCs w:val="22"/>
              </w:rPr>
            </w:pPr>
          </w:p>
          <w:p>
            <w:pPr>
              <w:keepNext w:val="0"/>
              <w:keepLines w:val="0"/>
              <w:pageBreakBefore w:val="0"/>
              <w:widowControl/>
              <w:kinsoku w:val="0"/>
              <w:wordWrap/>
              <w:overflowPunct/>
              <w:topLinePunct w:val="0"/>
              <w:autoSpaceDE w:val="0"/>
              <w:autoSpaceDN w:val="0"/>
              <w:bidi w:val="0"/>
              <w:adjustRightInd w:val="0"/>
              <w:snapToGrid w:val="0"/>
              <w:spacing w:line="273" w:lineRule="exact"/>
              <w:ind w:left="57"/>
              <w:jc w:val="both"/>
              <w:textAlignment w:val="baseline"/>
              <w:rPr>
                <w:rFonts w:hint="default" w:ascii="Times New Roman" w:hAnsi="Times New Roman" w:eastAsia="Times New Roman" w:cs="Times New Roman"/>
                <w:sz w:val="22"/>
                <w:szCs w:val="22"/>
              </w:rPr>
            </w:pPr>
            <w:r>
              <w:rPr>
                <w:rFonts w:hint="default" w:ascii="Times New Roman" w:hAnsi="Times New Roman" w:eastAsia="Times New Roman" w:cs="Times New Roman"/>
                <w:position w:val="3"/>
                <w:sz w:val="22"/>
                <w:szCs w:val="22"/>
              </w:rPr>
              <w:t>International</w:t>
            </w:r>
            <w:r>
              <w:rPr>
                <w:rFonts w:hint="default" w:ascii="Times New Roman" w:hAnsi="Times New Roman" w:eastAsia="Times New Roman" w:cs="Times New Roman"/>
                <w:spacing w:val="48"/>
                <w:position w:val="3"/>
                <w:sz w:val="22"/>
                <w:szCs w:val="22"/>
              </w:rPr>
              <w:t xml:space="preserve"> </w:t>
            </w:r>
            <w:r>
              <w:rPr>
                <w:rFonts w:hint="default" w:ascii="Times New Roman" w:hAnsi="Times New Roman" w:eastAsia="Times New Roman" w:cs="Times New Roman"/>
                <w:position w:val="3"/>
                <w:sz w:val="22"/>
                <w:szCs w:val="22"/>
              </w:rPr>
              <w:t>Organizations</w:t>
            </w:r>
            <w:r>
              <w:rPr>
                <w:rFonts w:hint="default" w:ascii="Times New Roman" w:hAnsi="Times New Roman" w:eastAsia="Times New Roman" w:cs="Times New Roman"/>
                <w:spacing w:val="48"/>
                <w:position w:val="3"/>
                <w:sz w:val="22"/>
                <w:szCs w:val="22"/>
              </w:rPr>
              <w:t xml:space="preserve"> </w:t>
            </w:r>
            <w:r>
              <w:rPr>
                <w:rFonts w:hint="default" w:ascii="Times New Roman" w:hAnsi="Times New Roman" w:eastAsia="Times New Roman" w:cs="Times New Roman"/>
                <w:position w:val="3"/>
                <w:sz w:val="22"/>
                <w:szCs w:val="22"/>
              </w:rPr>
              <w:t>and</w:t>
            </w:r>
            <w:r>
              <w:rPr>
                <w:rFonts w:hint="default" w:ascii="Times New Roman" w:hAnsi="Times New Roman" w:eastAsia="Times New Roman" w:cs="Times New Roman"/>
                <w:spacing w:val="48"/>
                <w:position w:val="3"/>
                <w:sz w:val="22"/>
                <w:szCs w:val="22"/>
              </w:rPr>
              <w:t xml:space="preserve"> </w:t>
            </w:r>
            <w:r>
              <w:rPr>
                <w:rFonts w:hint="default" w:ascii="Times New Roman" w:hAnsi="Times New Roman" w:eastAsia="Times New Roman" w:cs="Times New Roman"/>
                <w:position w:val="3"/>
                <w:sz w:val="22"/>
                <w:szCs w:val="22"/>
              </w:rPr>
              <w:t>Global</w:t>
            </w:r>
            <w:r>
              <w:rPr>
                <w:rFonts w:hint="default" w:ascii="Times New Roman" w:hAnsi="Times New Roman" w:eastAsia="Times New Roman" w:cs="Times New Roman"/>
                <w:spacing w:val="48"/>
                <w:position w:val="3"/>
                <w:sz w:val="22"/>
                <w:szCs w:val="22"/>
              </w:rPr>
              <w:t xml:space="preserve"> </w:t>
            </w:r>
            <w:r>
              <w:rPr>
                <w:rFonts w:hint="default" w:ascii="Times New Roman" w:hAnsi="Times New Roman" w:eastAsia="Times New Roman" w:cs="Times New Roman"/>
                <w:position w:val="3"/>
                <w:sz w:val="22"/>
                <w:szCs w:val="22"/>
              </w:rPr>
              <w:t>Governance</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5" w:hRule="atLeast"/>
        </w:trPr>
        <w:tc>
          <w:tcPr>
            <w:tcW w:w="1365" w:type="dxa"/>
            <w:tcBorders>
              <w:top w:val="single" w:color="B4C6E7" w:sz="2" w:space="0"/>
              <w:bottom w:val="single" w:color="B4C6E7" w:sz="2" w:space="0"/>
            </w:tcBorders>
            <w:shd w:val="clear" w:color="auto" w:fill="D9E2F3"/>
            <w:vAlign w:val="top"/>
          </w:tcPr>
          <w:p>
            <w:pPr>
              <w:spacing w:before="96" w:line="228" w:lineRule="auto"/>
              <w:ind w:left="207"/>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开课单位</w:t>
            </w:r>
          </w:p>
        </w:tc>
        <w:tc>
          <w:tcPr>
            <w:tcW w:w="7436" w:type="dxa"/>
            <w:gridSpan w:val="5"/>
            <w:tcBorders>
              <w:top w:val="single" w:color="B4C6E7" w:sz="2" w:space="0"/>
              <w:bottom w:val="single" w:color="B4C6E7" w:sz="2" w:space="0"/>
            </w:tcBorders>
            <w:vAlign w:val="top"/>
          </w:tcPr>
          <w:p>
            <w:pPr>
              <w:spacing w:before="96" w:line="227" w:lineRule="auto"/>
              <w:ind w:left="58"/>
              <w:jc w:val="both"/>
              <w:rPr>
                <w:rFonts w:hint="eastAsia" w:ascii="Times New Roman" w:hAnsi="Times New Roman" w:eastAsia="宋体" w:cs="Times New Roman"/>
                <w:sz w:val="22"/>
                <w:szCs w:val="22"/>
                <w:lang w:eastAsia="zh-CN"/>
              </w:rPr>
            </w:pPr>
            <w:r>
              <w:rPr>
                <w:rFonts w:hint="default" w:ascii="Times New Roman" w:hAnsi="Times New Roman" w:eastAsia="宋体" w:cs="Times New Roman"/>
                <w:spacing w:val="12"/>
                <w:sz w:val="22"/>
                <w:szCs w:val="22"/>
              </w:rPr>
              <w:t>新</w:t>
            </w:r>
            <w:r>
              <w:rPr>
                <w:rFonts w:hint="default" w:ascii="Times New Roman" w:hAnsi="Times New Roman" w:eastAsia="宋体" w:cs="Times New Roman"/>
                <w:spacing w:val="9"/>
                <w:sz w:val="22"/>
                <w:szCs w:val="22"/>
              </w:rPr>
              <w:t>青年全球胜任力人才</w:t>
            </w:r>
            <w:r>
              <w:rPr>
                <w:rFonts w:hint="eastAsia" w:ascii="Times New Roman" w:hAnsi="Times New Roman" w:eastAsia="宋体" w:cs="Times New Roman"/>
                <w:spacing w:val="9"/>
                <w:sz w:val="22"/>
                <w:szCs w:val="22"/>
                <w:lang w:eastAsia="zh-CN"/>
              </w:rPr>
              <w:t>培养计划</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365" w:type="dxa"/>
            <w:tcBorders>
              <w:top w:val="single" w:color="B4C6E7" w:sz="2" w:space="0"/>
              <w:bottom w:val="single" w:color="B4C6E7" w:sz="2" w:space="0"/>
            </w:tcBorders>
            <w:shd w:val="clear" w:color="auto" w:fill="D9E2F3"/>
            <w:vAlign w:val="top"/>
          </w:tcPr>
          <w:p>
            <w:pPr>
              <w:spacing w:before="251" w:line="228" w:lineRule="auto"/>
              <w:ind w:left="205"/>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程属性</w:t>
            </w:r>
          </w:p>
        </w:tc>
        <w:tc>
          <w:tcPr>
            <w:tcW w:w="1453" w:type="dxa"/>
            <w:tcBorders>
              <w:top w:val="single" w:color="B4C6E7" w:sz="2" w:space="0"/>
              <w:bottom w:val="single" w:color="B4C6E7" w:sz="2" w:space="0"/>
            </w:tcBorders>
            <w:vAlign w:val="top"/>
          </w:tcPr>
          <w:p>
            <w:pPr>
              <w:spacing w:before="251" w:line="229" w:lineRule="auto"/>
              <w:ind w:left="370"/>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理论</w:t>
            </w:r>
            <w:r>
              <w:rPr>
                <w:rFonts w:hint="default" w:ascii="Times New Roman" w:hAnsi="Times New Roman" w:eastAsia="宋体" w:cs="Times New Roman"/>
                <w:spacing w:val="5"/>
                <w:sz w:val="22"/>
                <w:szCs w:val="22"/>
              </w:rPr>
              <w:t>课</w:t>
            </w:r>
          </w:p>
        </w:tc>
        <w:tc>
          <w:tcPr>
            <w:tcW w:w="1454" w:type="dxa"/>
            <w:tcBorders>
              <w:top w:val="single" w:color="B4C6E7" w:sz="2" w:space="0"/>
              <w:bottom w:val="single" w:color="B4C6E7" w:sz="2" w:space="0"/>
            </w:tcBorders>
            <w:shd w:val="clear" w:color="auto" w:fill="D9E2F3"/>
            <w:vAlign w:val="top"/>
          </w:tcPr>
          <w:p>
            <w:pPr>
              <w:spacing w:before="251" w:line="229" w:lineRule="auto"/>
              <w:ind w:left="250"/>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授</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课语言</w:t>
            </w:r>
          </w:p>
        </w:tc>
        <w:tc>
          <w:tcPr>
            <w:tcW w:w="1453" w:type="dxa"/>
            <w:tcBorders>
              <w:top w:val="single" w:color="B4C6E7" w:sz="2" w:space="0"/>
              <w:bottom w:val="single" w:color="B4C6E7" w:sz="2" w:space="0"/>
            </w:tcBorders>
            <w:vAlign w:val="top"/>
          </w:tcPr>
          <w:p>
            <w:pPr>
              <w:spacing w:before="251" w:line="228" w:lineRule="auto"/>
              <w:ind w:left="514"/>
              <w:jc w:val="both"/>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中文</w:t>
            </w:r>
          </w:p>
        </w:tc>
        <w:tc>
          <w:tcPr>
            <w:tcW w:w="1454" w:type="dxa"/>
            <w:tcBorders>
              <w:top w:val="single" w:color="B4C6E7" w:sz="2" w:space="0"/>
              <w:bottom w:val="single" w:color="B4C6E7" w:sz="2" w:space="0"/>
            </w:tcBorders>
            <w:shd w:val="clear" w:color="auto" w:fill="D9E2F3"/>
            <w:vAlign w:val="top"/>
          </w:tcPr>
          <w:p>
            <w:pPr>
              <w:spacing w:before="251" w:line="227" w:lineRule="auto"/>
              <w:ind w:left="387"/>
              <w:jc w:val="both"/>
              <w:rPr>
                <w:rFonts w:hint="default" w:ascii="Times New Roman" w:hAnsi="Times New Roman" w:eastAsia="宋体" w:cs="Times New Roman"/>
                <w:sz w:val="22"/>
                <w:szCs w:val="22"/>
              </w:rPr>
            </w:pPr>
            <w:r>
              <w:rPr>
                <w:rFonts w:hint="default" w:ascii="Times New Roman" w:hAnsi="Times New Roman" w:eastAsia="宋体" w:cs="Times New Roman"/>
                <w:spacing w:val="4"/>
                <w:sz w:val="22"/>
                <w:szCs w:val="22"/>
                <w14:textOutline w14:w="4358" w14:cap="sq" w14:cmpd="sng">
                  <w14:solidFill>
                    <w14:srgbClr w14:val="000000"/>
                  </w14:solidFill>
                  <w14:prstDash w14:val="solid"/>
                  <w14:bevel/>
                </w14:textOutline>
              </w:rPr>
              <w:t>审</w:t>
            </w:r>
            <w:r>
              <w:rPr>
                <w:rFonts w:hint="default" w:ascii="Times New Roman" w:hAnsi="Times New Roman" w:eastAsia="宋体" w:cs="Times New Roman"/>
                <w:spacing w:val="3"/>
                <w:sz w:val="22"/>
                <w:szCs w:val="22"/>
                <w14:textOutline w14:w="4358" w14:cap="sq" w14:cmpd="sng">
                  <w14:solidFill>
                    <w14:srgbClr w14:val="000000"/>
                  </w14:solidFill>
                  <w14:prstDash w14:val="solid"/>
                  <w14:bevel/>
                </w14:textOutline>
              </w:rPr>
              <w:t>核人</w:t>
            </w:r>
          </w:p>
        </w:tc>
        <w:tc>
          <w:tcPr>
            <w:tcW w:w="1622" w:type="dxa"/>
            <w:tcBorders>
              <w:top w:val="single" w:color="B4C6E7" w:sz="2" w:space="0"/>
              <w:bottom w:val="single" w:color="B4C6E7" w:sz="2" w:space="0"/>
            </w:tcBorders>
            <w:vAlign w:val="top"/>
          </w:tcPr>
          <w:p>
            <w:pPr>
              <w:spacing w:before="97" w:line="260" w:lineRule="auto"/>
              <w:ind w:left="261" w:right="125" w:hanging="122"/>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项</w:t>
            </w:r>
            <w:r>
              <w:rPr>
                <w:rFonts w:hint="default" w:ascii="Times New Roman" w:hAnsi="Times New Roman" w:eastAsia="宋体" w:cs="Times New Roman"/>
                <w:spacing w:val="7"/>
                <w:sz w:val="22"/>
                <w:szCs w:val="22"/>
              </w:rPr>
              <w:t>目专家指</w:t>
            </w:r>
            <w:r>
              <w:rPr>
                <w:rFonts w:hint="default" w:ascii="Times New Roman" w:hAnsi="Times New Roman" w:eastAsia="宋体" w:cs="Times New Roman"/>
                <w:sz w:val="22"/>
                <w:szCs w:val="22"/>
              </w:rPr>
              <w:t xml:space="preserve"> </w:t>
            </w:r>
            <w:r>
              <w:rPr>
                <w:rFonts w:hint="default" w:ascii="Times New Roman" w:hAnsi="Times New Roman" w:eastAsia="宋体" w:cs="Times New Roman"/>
                <w:spacing w:val="6"/>
                <w:sz w:val="22"/>
                <w:szCs w:val="22"/>
              </w:rPr>
              <w:t>导委员会</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4" w:hRule="atLeast"/>
        </w:trPr>
        <w:tc>
          <w:tcPr>
            <w:tcW w:w="1365" w:type="dxa"/>
            <w:tcBorders>
              <w:top w:val="single" w:color="B4C6E7" w:sz="2" w:space="0"/>
              <w:bottom w:val="single" w:color="B4C6E7" w:sz="2" w:space="0"/>
            </w:tcBorders>
            <w:shd w:val="clear" w:color="auto" w:fill="D9E2F3"/>
            <w:vAlign w:val="top"/>
          </w:tcPr>
          <w:p>
            <w:pPr>
              <w:spacing w:before="99" w:line="227" w:lineRule="auto"/>
              <w:ind w:left="88"/>
              <w:jc w:val="both"/>
              <w:rPr>
                <w:rFonts w:hint="default" w:ascii="Times New Roman" w:hAnsi="Times New Roman" w:eastAsia="宋体" w:cs="Times New Roman"/>
                <w:sz w:val="22"/>
                <w:szCs w:val="22"/>
              </w:rPr>
            </w:pPr>
            <w:r>
              <w:rPr>
                <w:rFonts w:hint="default" w:ascii="Times New Roman" w:hAnsi="Times New Roman" w:eastAsia="宋体" w:cs="Times New Roman"/>
                <w:spacing w:val="11"/>
                <w:sz w:val="22"/>
                <w:szCs w:val="22"/>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讲师姓名</w:t>
            </w:r>
          </w:p>
        </w:tc>
        <w:tc>
          <w:tcPr>
            <w:tcW w:w="1453" w:type="dxa"/>
            <w:tcBorders>
              <w:top w:val="single" w:color="B4C6E7" w:sz="2" w:space="0"/>
              <w:bottom w:val="single" w:color="B4C6E7" w:sz="2" w:space="0"/>
            </w:tcBorders>
            <w:vAlign w:val="top"/>
          </w:tcPr>
          <w:p>
            <w:pPr>
              <w:spacing w:before="99" w:line="227" w:lineRule="auto"/>
              <w:ind w:left="366"/>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rPr>
              <w:t>刘铁娃</w:t>
            </w:r>
          </w:p>
        </w:tc>
        <w:tc>
          <w:tcPr>
            <w:tcW w:w="1454" w:type="dxa"/>
            <w:tcBorders>
              <w:top w:val="single" w:color="B4C6E7" w:sz="2" w:space="0"/>
              <w:bottom w:val="single" w:color="B4C6E7" w:sz="2" w:space="0"/>
            </w:tcBorders>
            <w:shd w:val="clear" w:color="auto" w:fill="D9E2F3"/>
            <w:vAlign w:val="top"/>
          </w:tcPr>
          <w:p>
            <w:pPr>
              <w:spacing w:before="99" w:line="227" w:lineRule="auto"/>
              <w:ind w:left="133"/>
              <w:jc w:val="both"/>
              <w:rPr>
                <w:rFonts w:hint="default" w:ascii="Times New Roman" w:hAnsi="Times New Roman" w:eastAsia="宋体" w:cs="Times New Roman"/>
                <w:sz w:val="22"/>
                <w:szCs w:val="22"/>
              </w:rPr>
            </w:pPr>
            <w:r>
              <w:rPr>
                <w:rFonts w:hint="default" w:ascii="Times New Roman" w:hAnsi="Times New Roman" w:eastAsia="宋体" w:cs="Times New Roman"/>
                <w:spacing w:val="11"/>
                <w:sz w:val="22"/>
                <w:szCs w:val="22"/>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讲师职称</w:t>
            </w:r>
          </w:p>
        </w:tc>
        <w:tc>
          <w:tcPr>
            <w:tcW w:w="1453" w:type="dxa"/>
            <w:tcBorders>
              <w:top w:val="single" w:color="B4C6E7" w:sz="2" w:space="0"/>
              <w:bottom w:val="single" w:color="B4C6E7" w:sz="2" w:space="0"/>
            </w:tcBorders>
            <w:vAlign w:val="top"/>
          </w:tcPr>
          <w:p>
            <w:pPr>
              <w:spacing w:before="99" w:line="227" w:lineRule="auto"/>
              <w:jc w:val="center"/>
              <w:rPr>
                <w:rFonts w:hint="default" w:ascii="Times New Roman" w:hAnsi="Times New Roman" w:eastAsia="宋体" w:cs="Times New Roman"/>
                <w:sz w:val="22"/>
                <w:szCs w:val="22"/>
              </w:rPr>
            </w:pPr>
            <w:r>
              <w:rPr>
                <w:rFonts w:hint="default" w:ascii="Times New Roman" w:hAnsi="Times New Roman" w:eastAsia="宋体" w:cs="Times New Roman"/>
                <w:spacing w:val="5"/>
                <w:sz w:val="22"/>
                <w:szCs w:val="22"/>
              </w:rPr>
              <w:t>教授</w:t>
            </w:r>
          </w:p>
        </w:tc>
        <w:tc>
          <w:tcPr>
            <w:tcW w:w="1454" w:type="dxa"/>
            <w:tcBorders>
              <w:top w:val="single" w:color="B4C6E7" w:sz="2" w:space="0"/>
              <w:bottom w:val="single" w:color="B4C6E7" w:sz="2" w:space="0"/>
            </w:tcBorders>
            <w:shd w:val="clear" w:color="auto" w:fill="D9E2F3"/>
            <w:vAlign w:val="top"/>
          </w:tcPr>
          <w:p>
            <w:pPr>
              <w:spacing w:before="99" w:line="228" w:lineRule="auto"/>
              <w:ind w:left="256"/>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开设学期</w:t>
            </w:r>
          </w:p>
        </w:tc>
        <w:tc>
          <w:tcPr>
            <w:tcW w:w="1622" w:type="dxa"/>
            <w:tcBorders>
              <w:top w:val="single" w:color="B4C6E7" w:sz="2" w:space="0"/>
              <w:bottom w:val="single" w:color="B4C6E7" w:sz="2" w:space="0"/>
            </w:tcBorders>
            <w:vAlign w:val="top"/>
          </w:tcPr>
          <w:p>
            <w:pPr>
              <w:spacing w:before="99" w:line="227" w:lineRule="auto"/>
              <w:ind w:left="255"/>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春季学</w:t>
            </w:r>
            <w:r>
              <w:rPr>
                <w:rFonts w:hint="default" w:ascii="Times New Roman" w:hAnsi="Times New Roman" w:eastAsia="宋体" w:cs="Times New Roman"/>
                <w:spacing w:val="7"/>
                <w:sz w:val="22"/>
                <w:szCs w:val="22"/>
              </w:rPr>
              <w:t>期</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3" w:hRule="atLeast"/>
        </w:trPr>
        <w:tc>
          <w:tcPr>
            <w:tcW w:w="1365" w:type="dxa"/>
            <w:tcBorders>
              <w:top w:val="single" w:color="B4C6E7" w:sz="2" w:space="0"/>
              <w:bottom w:val="single" w:color="B4C6E7" w:sz="2" w:space="0"/>
            </w:tcBorders>
            <w:shd w:val="clear" w:color="auto" w:fill="D9E2F3"/>
            <w:vAlign w:val="top"/>
          </w:tcPr>
          <w:p>
            <w:pPr>
              <w:spacing w:before="99" w:line="229" w:lineRule="auto"/>
              <w:ind w:left="205"/>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授</w:t>
            </w:r>
            <w:r>
              <w:rPr>
                <w:rFonts w:hint="default" w:ascii="Times New Roman" w:hAnsi="Times New Roman" w:eastAsia="宋体" w:cs="Times New Roman"/>
                <w:spacing w:val="8"/>
                <w:sz w:val="22"/>
                <w:szCs w:val="22"/>
                <w14:textOutline w14:w="4358" w14:cap="sq" w14:cmpd="sng">
                  <w14:solidFill>
                    <w14:srgbClr w14:val="000000"/>
                  </w14:solidFill>
                  <w14:prstDash w14:val="solid"/>
                  <w14:bevel/>
                </w14:textOutline>
              </w:rPr>
              <w:t>课时间</w:t>
            </w:r>
          </w:p>
        </w:tc>
        <w:tc>
          <w:tcPr>
            <w:tcW w:w="7436" w:type="dxa"/>
            <w:gridSpan w:val="5"/>
            <w:tcBorders>
              <w:top w:val="single" w:color="B4C6E7" w:sz="2" w:space="0"/>
              <w:bottom w:val="single" w:color="B4C6E7" w:sz="2" w:space="0"/>
            </w:tcBorders>
            <w:vAlign w:val="top"/>
          </w:tcPr>
          <w:p>
            <w:pPr>
              <w:spacing w:before="95" w:line="316" w:lineRule="exact"/>
              <w:ind w:left="1368"/>
              <w:jc w:val="both"/>
              <w:rPr>
                <w:rFonts w:hint="default" w:ascii="Times New Roman" w:hAnsi="Times New Roman" w:eastAsia="宋体" w:cs="Times New Roman"/>
                <w:sz w:val="22"/>
                <w:szCs w:val="22"/>
              </w:rPr>
            </w:pPr>
            <w:r>
              <w:rPr>
                <w:rFonts w:hint="default" w:ascii="Times New Roman" w:hAnsi="Times New Roman" w:eastAsia="宋体" w:cs="Times New Roman"/>
                <w:spacing w:val="1"/>
                <w:position w:val="1"/>
                <w:sz w:val="22"/>
                <w:szCs w:val="22"/>
              </w:rPr>
              <w:t xml:space="preserve">每周日晚 </w:t>
            </w:r>
            <w:r>
              <w:rPr>
                <w:rFonts w:hint="default" w:ascii="Times New Roman" w:hAnsi="Times New Roman" w:eastAsia="Times New Roman" w:cs="Times New Roman"/>
                <w:spacing w:val="1"/>
                <w:position w:val="1"/>
                <w:sz w:val="22"/>
                <w:szCs w:val="22"/>
              </w:rPr>
              <w:t>18:00- 19</w:t>
            </w:r>
            <w:r>
              <w:rPr>
                <w:rFonts w:hint="default" w:ascii="Times New Roman" w:hAnsi="Times New Roman" w:eastAsia="Times New Roman" w:cs="Times New Roman"/>
                <w:position w:val="1"/>
                <w:sz w:val="22"/>
                <w:szCs w:val="22"/>
              </w:rPr>
              <w:t xml:space="preserve">:30  </w:t>
            </w:r>
            <w:r>
              <w:rPr>
                <w:rFonts w:hint="default" w:ascii="Times New Roman" w:hAnsi="Times New Roman" w:eastAsia="宋体" w:cs="Times New Roman"/>
                <w:position w:val="1"/>
                <w:sz w:val="22"/>
                <w:szCs w:val="22"/>
                <w14:textOutline w14:w="4358" w14:cap="sq" w14:cmpd="sng">
                  <w14:solidFill>
                    <w14:srgbClr w14:val="000000"/>
                  </w14:solidFill>
                  <w14:prstDash w14:val="solid"/>
                  <w14:bevel/>
                </w14:textOutline>
              </w:rPr>
              <w:t>(详见最后课表附件)</w:t>
            </w:r>
          </w:p>
        </w:tc>
      </w:tr>
    </w:tbl>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349" w:after="0" w:afterLines="100" w:line="228" w:lineRule="auto"/>
        <w:ind w:left="0" w:leftChars="0" w:firstLine="420" w:firstLineChars="0"/>
        <w:jc w:val="both"/>
        <w:textAlignment w:val="baseline"/>
        <w:rPr>
          <w:rFonts w:hint="default" w:ascii="Times New Roman" w:hAnsi="Times New Roman" w:eastAsia="楷体" w:cs="Times New Roman"/>
          <w:sz w:val="24"/>
          <w:szCs w:val="24"/>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课程目标</w:t>
      </w:r>
    </w:p>
    <w:p>
      <w:pPr>
        <w:spacing w:before="305" w:line="357" w:lineRule="auto"/>
        <w:ind w:left="182" w:right="140" w:firstLine="480"/>
        <w:jc w:val="both"/>
        <w:rPr>
          <w:rFonts w:hint="default" w:ascii="Times New Roman" w:hAnsi="Times New Roman" w:eastAsia="宋体" w:cs="Times New Roman"/>
          <w:sz w:val="24"/>
          <w:szCs w:val="24"/>
        </w:rPr>
      </w:pPr>
      <w:r>
        <w:rPr>
          <w:rFonts w:hint="default" w:ascii="Times New Roman" w:hAnsi="Times New Roman" w:eastAsia="宋体" w:cs="Times New Roman"/>
          <w:spacing w:val="19"/>
          <w:sz w:val="24"/>
          <w:szCs w:val="24"/>
          <w14:textOutline w14:w="4358" w14:cap="sq" w14:cmpd="sng">
            <w14:solidFill>
              <w14:srgbClr w14:val="000000"/>
            </w14:solidFill>
            <w14:prstDash w14:val="solid"/>
            <w14:bevel/>
          </w14:textOutline>
        </w:rPr>
        <w:t>本</w:t>
      </w:r>
      <w:r>
        <w:rPr>
          <w:rFonts w:hint="default" w:ascii="Times New Roman" w:hAnsi="Times New Roman" w:eastAsia="宋体" w:cs="Times New Roman"/>
          <w:spacing w:val="15"/>
          <w:sz w:val="24"/>
          <w:szCs w:val="24"/>
          <w14:textOutline w14:w="4358" w14:cap="sq" w14:cmpd="sng">
            <w14:solidFill>
              <w14:srgbClr w14:val="000000"/>
            </w14:solidFill>
            <w14:prstDash w14:val="solid"/>
            <w14:bevel/>
          </w14:textOutline>
        </w:rPr>
        <w:t>课程以习近平新时代中国特色社会主义思想为指导，将立德树人融入教学全过程。在传授课程知识的基础上使学生牢固树立并践行社会主义核心价</w:t>
      </w:r>
      <w:r>
        <w:rPr>
          <w:rFonts w:hint="default" w:ascii="Times New Roman" w:hAnsi="Times New Roman" w:eastAsia="宋体" w:cs="Times New Roman"/>
          <w:spacing w:val="13"/>
          <w:sz w:val="24"/>
          <w:szCs w:val="24"/>
          <w14:textOutline w14:w="4358" w14:cap="sq" w14:cmpd="sng">
            <w14:solidFill>
              <w14:srgbClr w14:val="000000"/>
            </w14:solidFill>
            <w14:prstDash w14:val="solid"/>
            <w14:bevel/>
          </w14:textOutline>
        </w:rPr>
        <w:t>值</w:t>
      </w:r>
      <w:r>
        <w:rPr>
          <w:rFonts w:hint="default" w:ascii="Times New Roman" w:hAnsi="Times New Roman" w:eastAsia="宋体" w:cs="Times New Roman"/>
          <w:spacing w:val="15"/>
          <w:sz w:val="24"/>
          <w:szCs w:val="24"/>
          <w14:textOutline w14:w="4358" w14:cap="sq" w14:cmpd="sng">
            <w14:solidFill>
              <w14:srgbClr w14:val="000000"/>
            </w14:solidFill>
            <w14:prstDash w14:val="solid"/>
            <w14:bevel/>
          </w14:textOutline>
        </w:rPr>
        <w:t>观，引导学生将所学到的知识和技能转化为内在德性和素养，注重将学生个</w:t>
      </w:r>
      <w:r>
        <w:rPr>
          <w:rFonts w:hint="default" w:ascii="Times New Roman" w:hAnsi="Times New Roman" w:eastAsia="宋体" w:cs="Times New Roman"/>
          <w:spacing w:val="13"/>
          <w:sz w:val="24"/>
          <w:szCs w:val="24"/>
          <w14:textOutline w14:w="4358" w14:cap="sq" w14:cmpd="sng">
            <w14:solidFill>
              <w14:srgbClr w14:val="000000"/>
            </w14:solidFill>
            <w14:prstDash w14:val="solid"/>
            <w14:bevel/>
          </w14:textOutline>
        </w:rPr>
        <w:t>人</w:t>
      </w:r>
      <w:r>
        <w:rPr>
          <w:rFonts w:hint="default" w:ascii="Times New Roman" w:hAnsi="Times New Roman" w:eastAsia="宋体" w:cs="Times New Roman"/>
          <w:sz w:val="24"/>
          <w:szCs w:val="24"/>
        </w:rPr>
        <w:t xml:space="preserve"> </w:t>
      </w:r>
      <w:r>
        <w:rPr>
          <w:rFonts w:hint="default" w:ascii="Times New Roman" w:hAnsi="Times New Roman" w:eastAsia="宋体" w:cs="Times New Roman"/>
          <w:spacing w:val="12"/>
          <w:sz w:val="24"/>
          <w:szCs w:val="24"/>
          <w14:textOutline w14:w="4358" w14:cap="sq" w14:cmpd="sng">
            <w14:solidFill>
              <w14:srgbClr w14:val="000000"/>
            </w14:solidFill>
            <w14:prstDash w14:val="solid"/>
            <w14:bevel/>
          </w14:textOutline>
        </w:rPr>
        <w:t>发</w:t>
      </w: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展与社会发展、国家发展结合起来。课程具体目标如下：</w:t>
      </w:r>
    </w:p>
    <w:p>
      <w:pPr>
        <w:keepNext w:val="0"/>
        <w:keepLines w:val="0"/>
        <w:pageBreakBefore w:val="0"/>
        <w:widowControl/>
        <w:kinsoku w:val="0"/>
        <w:wordWrap/>
        <w:overflowPunct/>
        <w:topLinePunct w:val="0"/>
        <w:autoSpaceDE w:val="0"/>
        <w:autoSpaceDN w:val="0"/>
        <w:bidi w:val="0"/>
        <w:adjustRightInd w:val="0"/>
        <w:snapToGrid w:val="0"/>
        <w:spacing w:before="100" w:after="0" w:afterLines="100" w:line="228" w:lineRule="auto"/>
        <w:ind w:left="612"/>
        <w:jc w:val="both"/>
        <w:textAlignment w:val="baseline"/>
        <w:rPr>
          <w:rFonts w:hint="default" w:ascii="Times New Roman" w:hAnsi="Times New Roman" w:eastAsia="宋体" w:cs="Times New Roman"/>
          <w:spacing w:val="12"/>
          <w:sz w:val="24"/>
          <w:szCs w:val="24"/>
          <w14:textOutline w14:w="4358" w14:cap="sq" w14:cmpd="sng">
            <w14:solidFill>
              <w14:srgbClr w14:val="000000"/>
            </w14:solidFill>
            <w14:prstDash w14:val="solid"/>
            <w14:bevel/>
          </w14:textOutline>
        </w:rPr>
      </w:pPr>
      <w:r>
        <w:rPr>
          <w:rFonts w:hint="default" w:ascii="Times New Roman" w:hAnsi="Times New Roman" w:eastAsia="宋体" w:cs="Times New Roman"/>
          <w:spacing w:val="12"/>
          <w:sz w:val="24"/>
          <w:szCs w:val="24"/>
        </w:rPr>
        <w:t>(</w:t>
      </w:r>
      <w:r>
        <w:rPr>
          <w:rFonts w:hint="default" w:ascii="Times New Roman" w:hAnsi="Times New Roman" w:eastAsia="Times New Roman" w:cs="Times New Roman"/>
          <w:spacing w:val="12"/>
          <w:sz w:val="24"/>
          <w:szCs w:val="24"/>
        </w:rPr>
        <w:t>1</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12"/>
          <w:sz w:val="24"/>
          <w:szCs w:val="24"/>
          <w14:textOutline w14:w="4358" w14:cap="sq" w14:cmpd="sng">
            <w14:solidFill>
              <w14:srgbClr w14:val="000000"/>
            </w14:solidFill>
            <w14:prstDash w14:val="solid"/>
            <w14:bevel/>
          </w14:textOutline>
        </w:rPr>
        <w:t>知识目标</w:t>
      </w:r>
      <w:r>
        <w:rPr>
          <w:rFonts w:hint="default" w:ascii="Times New Roman" w:hAnsi="Times New Roman" w:eastAsia="宋体" w:cs="Times New Roman"/>
          <w:spacing w:val="12"/>
          <w:sz w:val="24"/>
          <w:szCs w:val="24"/>
        </w:rPr>
        <w:t>：</w:t>
      </w:r>
      <w:r>
        <w:rPr>
          <w:rFonts w:hint="default" w:ascii="Times New Roman" w:hAnsi="Times New Roman" w:eastAsia="宋体" w:cs="Times New Roman"/>
          <w:spacing w:val="12"/>
          <w:sz w:val="24"/>
          <w:szCs w:val="24"/>
          <w14:textOutline w14:w="4358" w14:cap="sq" w14:cmpd="sng">
            <w14:solidFill>
              <w14:srgbClr w14:val="000000"/>
            </w14:solidFill>
            <w14:prstDash w14:val="solid"/>
            <w14:bevel/>
          </w14:textOutline>
        </w:rPr>
        <w:t>(通过学习，要求学生掌握哪些知识点)</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71"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a</w:t>
      </w:r>
      <w:r>
        <w:rPr>
          <w:rFonts w:hint="default" w:ascii="Times New Roman" w:hAnsi="Times New Roman" w:eastAsia="Times New Roman" w:cs="Times New Roman"/>
          <w:spacing w:val="8"/>
          <w:sz w:val="24"/>
          <w:szCs w:val="24"/>
        </w:rPr>
        <w:t xml:space="preserve">. </w:t>
      </w:r>
      <w:r>
        <w:rPr>
          <w:rFonts w:hint="default" w:ascii="Times New Roman" w:hAnsi="Times New Roman" w:eastAsia="宋体" w:cs="Times New Roman"/>
          <w:spacing w:val="8"/>
          <w:sz w:val="24"/>
          <w:szCs w:val="24"/>
        </w:rPr>
        <w:t>国</w:t>
      </w:r>
      <w:r>
        <w:rPr>
          <w:rFonts w:hint="default" w:ascii="Times New Roman" w:hAnsi="Times New Roman" w:eastAsia="宋体" w:cs="Times New Roman"/>
          <w:spacing w:val="6"/>
          <w:sz w:val="24"/>
          <w:szCs w:val="24"/>
        </w:rPr>
        <w:t>际</w:t>
      </w:r>
      <w:r>
        <w:rPr>
          <w:rFonts w:hint="default" w:ascii="Times New Roman" w:hAnsi="Times New Roman" w:eastAsia="宋体" w:cs="Times New Roman"/>
          <w:spacing w:val="4"/>
          <w:sz w:val="24"/>
          <w:szCs w:val="24"/>
        </w:rPr>
        <w:t>组织的基本知识，包括国际组织的概念特征、成员特点、相关理</w:t>
      </w:r>
      <w:r>
        <w:rPr>
          <w:rFonts w:hint="default" w:ascii="Times New Roman" w:hAnsi="Times New Roman" w:eastAsia="宋体" w:cs="Times New Roman"/>
          <w:spacing w:val="13"/>
          <w:sz w:val="24"/>
          <w:szCs w:val="24"/>
        </w:rPr>
        <w:t>论</w:t>
      </w:r>
      <w:r>
        <w:rPr>
          <w:rFonts w:hint="default" w:ascii="Times New Roman" w:hAnsi="Times New Roman" w:eastAsia="宋体" w:cs="Times New Roman"/>
          <w:spacing w:val="13"/>
          <w:sz w:val="24"/>
          <w:szCs w:val="24"/>
          <w:lang w:eastAsia="zh-CN"/>
        </w:rPr>
        <w:t>、</w:t>
      </w:r>
      <w:r>
        <w:rPr>
          <w:rFonts w:hint="default" w:ascii="Times New Roman" w:hAnsi="Times New Roman" w:eastAsia="宋体" w:cs="Times New Roman"/>
          <w:spacing w:val="9"/>
          <w:sz w:val="24"/>
          <w:szCs w:val="24"/>
        </w:rPr>
        <w:t>历史演变及机构运行等角度介绍国际组织的总体情况。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81"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Times New Roman" w:cs="Times New Roman"/>
          <w:sz w:val="24"/>
          <w:szCs w:val="24"/>
        </w:rPr>
        <w:t>b</w:t>
      </w:r>
      <w:r>
        <w:rPr>
          <w:rFonts w:hint="default" w:ascii="Times New Roman" w:hAnsi="Times New Roman" w:eastAsia="Times New Roman" w:cs="Times New Roman"/>
          <w:spacing w:val="12"/>
          <w:sz w:val="24"/>
          <w:szCs w:val="24"/>
        </w:rPr>
        <w:t>.</w:t>
      </w:r>
      <w:r>
        <w:rPr>
          <w:rFonts w:hint="default" w:ascii="Times New Roman" w:hAnsi="Times New Roman" w:eastAsia="宋体" w:cs="Times New Roman"/>
          <w:spacing w:val="12"/>
          <w:sz w:val="24"/>
          <w:szCs w:val="24"/>
          <w:lang w:val="en-US" w:eastAsia="zh-CN"/>
        </w:rPr>
        <w:t xml:space="preserve"> </w:t>
      </w:r>
      <w:r>
        <w:rPr>
          <w:rFonts w:hint="default" w:ascii="Times New Roman" w:hAnsi="Times New Roman" w:eastAsia="宋体" w:cs="Times New Roman"/>
          <w:spacing w:val="6"/>
          <w:sz w:val="24"/>
          <w:szCs w:val="24"/>
        </w:rPr>
        <w:t>国际组织的功能与作用，包括国际组织在政治安全、经济合作、教育</w:t>
      </w:r>
      <w:r>
        <w:rPr>
          <w:rFonts w:hint="default" w:ascii="Times New Roman" w:hAnsi="Times New Roman" w:eastAsia="宋体" w:cs="Times New Roman"/>
          <w:spacing w:val="10"/>
          <w:sz w:val="24"/>
          <w:szCs w:val="24"/>
        </w:rPr>
        <w:t>文</w:t>
      </w:r>
      <w:r>
        <w:rPr>
          <w:rFonts w:hint="default" w:ascii="Times New Roman" w:hAnsi="Times New Roman" w:eastAsia="宋体" w:cs="Times New Roman"/>
          <w:spacing w:val="9"/>
          <w:sz w:val="24"/>
          <w:szCs w:val="24"/>
        </w:rPr>
        <w:t>化、妇女儿童等不同领域所发挥的全球治理作用。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Times New Roman" w:cs="Times New Roman"/>
          <w:position w:val="1"/>
          <w:sz w:val="24"/>
          <w:szCs w:val="24"/>
        </w:rPr>
        <w:t>c</w:t>
      </w:r>
      <w:r>
        <w:rPr>
          <w:rFonts w:hint="default" w:ascii="Times New Roman" w:hAnsi="Times New Roman" w:eastAsia="Times New Roman" w:cs="Times New Roman"/>
          <w:spacing w:val="12"/>
          <w:position w:val="1"/>
          <w:sz w:val="24"/>
          <w:szCs w:val="24"/>
        </w:rPr>
        <w:t xml:space="preserve">. </w:t>
      </w:r>
      <w:r>
        <w:rPr>
          <w:rFonts w:hint="default" w:ascii="Times New Roman" w:hAnsi="Times New Roman" w:eastAsia="宋体" w:cs="Times New Roman"/>
          <w:spacing w:val="6"/>
          <w:position w:val="1"/>
          <w:sz w:val="24"/>
          <w:szCs w:val="24"/>
        </w:rPr>
        <w:t>中国与国际组织关系的历史演变、现状情况及发展趋势。</w:t>
      </w:r>
    </w:p>
    <w:p>
      <w:pPr>
        <w:keepNext w:val="0"/>
        <w:keepLines w:val="0"/>
        <w:pageBreakBefore w:val="0"/>
        <w:widowControl/>
        <w:kinsoku w:val="0"/>
        <w:wordWrap/>
        <w:overflowPunct/>
        <w:topLinePunct w:val="0"/>
        <w:autoSpaceDE w:val="0"/>
        <w:autoSpaceDN w:val="0"/>
        <w:bidi w:val="0"/>
        <w:adjustRightInd w:val="0"/>
        <w:snapToGrid w:val="0"/>
        <w:spacing w:before="134" w:line="228" w:lineRule="auto"/>
        <w:ind w:left="454"/>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4"/>
          <w:sz w:val="24"/>
          <w:szCs w:val="24"/>
          <w14:textOutline w14:w="4358" w14:cap="sq" w14:cmpd="sng">
            <w14:solidFill>
              <w14:srgbClr w14:val="000000"/>
            </w14:solidFill>
            <w14:prstDash w14:val="solid"/>
            <w14:bevel/>
          </w14:textOutline>
        </w:rPr>
        <w:t>(</w:t>
      </w:r>
      <w:r>
        <w:rPr>
          <w:rFonts w:hint="default" w:ascii="Times New Roman" w:hAnsi="Times New Roman" w:eastAsia="Times New Roman" w:cs="Times New Roman"/>
          <w:b/>
          <w:bCs/>
          <w:spacing w:val="17"/>
          <w:sz w:val="24"/>
          <w:szCs w:val="24"/>
        </w:rPr>
        <w:t>2</w:t>
      </w:r>
      <w:r>
        <w:rPr>
          <w:rFonts w:hint="default" w:ascii="Times New Roman" w:hAnsi="Times New Roman" w:eastAsia="宋体" w:cs="Times New Roman"/>
          <w:spacing w:val="12"/>
          <w:sz w:val="24"/>
          <w:szCs w:val="24"/>
          <w14:textOutline w14:w="4358" w14:cap="sq" w14:cmpd="sng">
            <w14:solidFill>
              <w14:srgbClr w14:val="000000"/>
            </w14:solidFill>
            <w14:prstDash w14:val="solid"/>
            <w14:bevel/>
          </w14:textOutline>
        </w:rPr>
        <w:t>)</w:t>
      </w:r>
      <w:r>
        <w:rPr>
          <w:rFonts w:hint="default" w:ascii="Times New Roman" w:hAnsi="Times New Roman" w:eastAsia="宋体" w:cs="Times New Roman"/>
          <w:spacing w:val="12"/>
          <w:sz w:val="24"/>
          <w:szCs w:val="24"/>
        </w:rPr>
        <w:t xml:space="preserve"> </w:t>
      </w:r>
      <w:r>
        <w:rPr>
          <w:rFonts w:hint="default" w:ascii="Times New Roman" w:hAnsi="Times New Roman" w:eastAsia="宋体" w:cs="Times New Roman"/>
          <w:spacing w:val="12"/>
          <w:sz w:val="24"/>
          <w:szCs w:val="24"/>
          <w14:textOutline w14:w="4358" w14:cap="sq" w14:cmpd="sng">
            <w14:solidFill>
              <w14:srgbClr w14:val="000000"/>
            </w14:solidFill>
            <w14:prstDash w14:val="solid"/>
            <w14:bevel/>
          </w14:textOutline>
        </w:rPr>
        <w:t>能力目标：(通过学习，要求学生具备哪些能力)</w:t>
      </w:r>
    </w:p>
    <w:p>
      <w:pPr>
        <w:spacing w:before="275" w:line="362" w:lineRule="auto"/>
        <w:ind w:left="23" w:right="181" w:firstLine="569"/>
        <w:jc w:val="both"/>
        <w:rPr>
          <w:rFonts w:hint="default" w:ascii="Times New Roman" w:hAnsi="Times New Roman" w:eastAsia="宋体" w:cs="Times New Roman"/>
          <w:sz w:val="24"/>
          <w:szCs w:val="24"/>
        </w:rPr>
      </w:pPr>
      <w:r>
        <w:rPr>
          <w:rFonts w:hint="default" w:ascii="Times New Roman" w:hAnsi="Times New Roman" w:eastAsia="宋体" w:cs="Times New Roman"/>
          <w:spacing w:val="22"/>
          <w:sz w:val="24"/>
          <w:szCs w:val="24"/>
        </w:rPr>
        <w:t>充</w:t>
      </w:r>
      <w:r>
        <w:rPr>
          <w:rFonts w:hint="default" w:ascii="Times New Roman" w:hAnsi="Times New Roman" w:eastAsia="宋体" w:cs="Times New Roman"/>
          <w:spacing w:val="15"/>
          <w:sz w:val="24"/>
          <w:szCs w:val="24"/>
        </w:rPr>
        <w:t>分</w:t>
      </w:r>
      <w:r>
        <w:rPr>
          <w:rFonts w:hint="default" w:ascii="Times New Roman" w:hAnsi="Times New Roman" w:eastAsia="宋体" w:cs="Times New Roman"/>
          <w:spacing w:val="11"/>
          <w:sz w:val="24"/>
          <w:szCs w:val="24"/>
        </w:rPr>
        <w:t>认识国际组织的地位和作用，了解国际组织基本情况、熟悉国际组织</w:t>
      </w:r>
      <w:r>
        <w:rPr>
          <w:rFonts w:hint="default" w:ascii="Times New Roman" w:hAnsi="Times New Roman" w:eastAsia="宋体" w:cs="Times New Roman"/>
          <w:spacing w:val="8"/>
          <w:sz w:val="24"/>
          <w:szCs w:val="24"/>
        </w:rPr>
        <w:t>基</w:t>
      </w:r>
      <w:r>
        <w:rPr>
          <w:rFonts w:hint="default" w:ascii="Times New Roman" w:hAnsi="Times New Roman" w:eastAsia="宋体" w:cs="Times New Roman"/>
          <w:spacing w:val="7"/>
          <w:sz w:val="24"/>
          <w:szCs w:val="24"/>
        </w:rPr>
        <w:t>本运行规则。</w:t>
      </w:r>
    </w:p>
    <w:p>
      <w:pPr>
        <w:spacing w:before="87" w:line="317" w:lineRule="exact"/>
        <w:ind w:left="454"/>
        <w:jc w:val="both"/>
        <w:rPr>
          <w:rFonts w:hint="default" w:ascii="Times New Roman" w:hAnsi="Times New Roman" w:eastAsia="宋体" w:cs="Times New Roman"/>
          <w:sz w:val="24"/>
          <w:szCs w:val="24"/>
        </w:rPr>
      </w:pPr>
      <w:r>
        <w:rPr>
          <w:rFonts w:hint="default" w:ascii="Times New Roman" w:hAnsi="Times New Roman" w:eastAsia="宋体" w:cs="Times New Roman"/>
          <w:spacing w:val="26"/>
          <w:position w:val="1"/>
          <w:sz w:val="24"/>
          <w:szCs w:val="24"/>
          <w14:textOutline w14:w="4358" w14:cap="sq" w14:cmpd="sng">
            <w14:solidFill>
              <w14:srgbClr w14:val="000000"/>
            </w14:solidFill>
            <w14:prstDash w14:val="solid"/>
            <w14:bevel/>
          </w14:textOutline>
        </w:rPr>
        <w:t>(</w:t>
      </w:r>
      <w:r>
        <w:rPr>
          <w:rFonts w:hint="default" w:ascii="Times New Roman" w:hAnsi="Times New Roman" w:eastAsia="Times New Roman" w:cs="Times New Roman"/>
          <w:b/>
          <w:bCs/>
          <w:spacing w:val="24"/>
          <w:position w:val="1"/>
          <w:sz w:val="24"/>
          <w:szCs w:val="24"/>
        </w:rPr>
        <w:t>3</w:t>
      </w:r>
      <w:r>
        <w:rPr>
          <w:rFonts w:hint="default" w:ascii="Times New Roman" w:hAnsi="Times New Roman" w:eastAsia="宋体" w:cs="Times New Roman"/>
          <w:spacing w:val="13"/>
          <w:position w:val="1"/>
          <w:sz w:val="24"/>
          <w:szCs w:val="24"/>
          <w14:textOutline w14:w="4358" w14:cap="sq" w14:cmpd="sng">
            <w14:solidFill>
              <w14:srgbClr w14:val="000000"/>
            </w14:solidFill>
            <w14:prstDash w14:val="solid"/>
            <w14:bevel/>
          </w14:textOutline>
        </w:rPr>
        <w:t>)</w:t>
      </w:r>
      <w:r>
        <w:rPr>
          <w:rFonts w:hint="default" w:ascii="Times New Roman" w:hAnsi="Times New Roman" w:eastAsia="宋体" w:cs="Times New Roman"/>
          <w:spacing w:val="13"/>
          <w:position w:val="1"/>
          <w:sz w:val="24"/>
          <w:szCs w:val="24"/>
        </w:rPr>
        <w:t xml:space="preserve"> </w:t>
      </w:r>
      <w:r>
        <w:rPr>
          <w:rFonts w:hint="default" w:ascii="Times New Roman" w:hAnsi="Times New Roman" w:eastAsia="宋体" w:cs="Times New Roman"/>
          <w:spacing w:val="13"/>
          <w:position w:val="1"/>
          <w:sz w:val="24"/>
          <w:szCs w:val="24"/>
          <w14:textOutline w14:w="4358" w14:cap="sq" w14:cmpd="sng">
            <w14:solidFill>
              <w14:srgbClr w14:val="000000"/>
            </w14:solidFill>
            <w14:prstDash w14:val="solid"/>
            <w14:bevel/>
          </w14:textOutline>
        </w:rPr>
        <w:t>素质目标：(通过学习，培养何种态度</w:t>
      </w:r>
      <w:r>
        <w:rPr>
          <w:rFonts w:hint="default" w:ascii="Times New Roman" w:hAnsi="Times New Roman" w:eastAsia="Times New Roman" w:cs="Times New Roman"/>
          <w:b/>
          <w:bCs/>
          <w:spacing w:val="13"/>
          <w:position w:val="1"/>
          <w:sz w:val="24"/>
          <w:szCs w:val="24"/>
        </w:rPr>
        <w:t>/</w:t>
      </w:r>
      <w:r>
        <w:rPr>
          <w:rFonts w:hint="default" w:ascii="Times New Roman" w:hAnsi="Times New Roman" w:eastAsia="宋体" w:cs="Times New Roman"/>
          <w:spacing w:val="13"/>
          <w:position w:val="1"/>
          <w:sz w:val="24"/>
          <w:szCs w:val="24"/>
          <w14:textOutline w14:w="4358" w14:cap="sq" w14:cmpd="sng">
            <w14:solidFill>
              <w14:srgbClr w14:val="000000"/>
            </w14:solidFill>
            <w14:prstDash w14:val="solid"/>
            <w14:bevel/>
          </w14:textOutline>
        </w:rPr>
        <w:t>情感</w:t>
      </w:r>
      <w:r>
        <w:rPr>
          <w:rFonts w:hint="default" w:ascii="Times New Roman" w:hAnsi="Times New Roman" w:eastAsia="Times New Roman" w:cs="Times New Roman"/>
          <w:b/>
          <w:bCs/>
          <w:spacing w:val="13"/>
          <w:position w:val="1"/>
          <w:sz w:val="24"/>
          <w:szCs w:val="24"/>
        </w:rPr>
        <w:t>/</w:t>
      </w:r>
      <w:r>
        <w:rPr>
          <w:rFonts w:hint="default" w:ascii="Times New Roman" w:hAnsi="Times New Roman" w:eastAsia="宋体" w:cs="Times New Roman"/>
          <w:spacing w:val="13"/>
          <w:position w:val="1"/>
          <w:sz w:val="24"/>
          <w:szCs w:val="24"/>
          <w14:textOutline w14:w="4358" w14:cap="sq" w14:cmpd="sng">
            <w14:solidFill>
              <w14:srgbClr w14:val="000000"/>
            </w14:solidFill>
            <w14:prstDash w14:val="solid"/>
            <w14:bevel/>
          </w14:textOutline>
        </w:rPr>
        <w:t>价值观)</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360" w:firstLineChars="200"/>
        <w:jc w:val="both"/>
        <w:textAlignment w:val="baseline"/>
        <w:rPr>
          <w:rFonts w:hint="default" w:ascii="Times New Roman" w:hAnsi="Times New Roman" w:eastAsia="宋体" w:cs="Times New Roman"/>
          <w:spacing w:val="15"/>
          <w:sz w:val="15"/>
          <w:szCs w:val="15"/>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540" w:firstLineChars="200"/>
        <w:jc w:val="both"/>
        <w:textAlignment w:val="baseline"/>
        <w:rPr>
          <w:rFonts w:hint="default" w:ascii="Times New Roman" w:hAnsi="Times New Roman" w:eastAsia="宋体" w:cs="Times New Roman"/>
          <w:spacing w:val="9"/>
          <w:sz w:val="24"/>
          <w:szCs w:val="24"/>
          <w:lang w:eastAsia="zh-CN"/>
        </w:rPr>
      </w:pPr>
      <w:r>
        <w:rPr>
          <w:rFonts w:hint="default" w:ascii="Times New Roman" w:hAnsi="Times New Roman" w:eastAsia="宋体" w:cs="Times New Roman"/>
          <w:spacing w:val="15"/>
          <w:sz w:val="24"/>
          <w:szCs w:val="24"/>
        </w:rPr>
        <w:t>在中国与世界</w:t>
      </w:r>
      <w:r>
        <w:rPr>
          <w:rFonts w:hint="default" w:ascii="Times New Roman" w:hAnsi="Times New Roman" w:eastAsia="宋体" w:cs="Times New Roman"/>
          <w:spacing w:val="12"/>
          <w:sz w:val="24"/>
          <w:szCs w:val="24"/>
        </w:rPr>
        <w:t>关系发展深刻变化的今天，中国面临的国际形势更加</w:t>
      </w:r>
      <w:r>
        <w:rPr>
          <w:rFonts w:hint="default" w:ascii="Times New Roman" w:hAnsi="Times New Roman" w:eastAsia="宋体" w:cs="Times New Roman"/>
          <w:spacing w:val="12"/>
          <w:sz w:val="24"/>
          <w:szCs w:val="24"/>
          <w:lang w:eastAsia="zh-CN"/>
        </w:rPr>
        <w:t>复杂，</w:t>
      </w:r>
      <w:r>
        <w:rPr>
          <w:rFonts w:hint="default" w:ascii="Times New Roman" w:hAnsi="Times New Roman" w:eastAsia="宋体" w:cs="Times New Roman"/>
          <w:spacing w:val="10"/>
          <w:sz w:val="24"/>
          <w:szCs w:val="24"/>
        </w:rPr>
        <w:t>中国自</w:t>
      </w:r>
      <w:r>
        <w:rPr>
          <w:rFonts w:hint="default" w:ascii="Times New Roman" w:hAnsi="Times New Roman" w:eastAsia="宋体" w:cs="Times New Roman"/>
          <w:spacing w:val="7"/>
          <w:sz w:val="24"/>
          <w:szCs w:val="24"/>
        </w:rPr>
        <w:t>身</w:t>
      </w:r>
      <w:r>
        <w:rPr>
          <w:rFonts w:hint="default" w:ascii="Times New Roman" w:hAnsi="Times New Roman" w:eastAsia="宋体" w:cs="Times New Roman"/>
          <w:spacing w:val="5"/>
          <w:sz w:val="24"/>
          <w:szCs w:val="24"/>
        </w:rPr>
        <w:t>的发展需要营造更加良好的国际环境，中国肩负的国际责任也更加繁重</w:t>
      </w:r>
      <w:r>
        <w:rPr>
          <w:rFonts w:hint="default" w:ascii="Times New Roman" w:hAnsi="Times New Roman" w:eastAsia="宋体" w:cs="Times New Roman"/>
          <w:spacing w:val="5"/>
          <w:sz w:val="24"/>
          <w:szCs w:val="24"/>
          <w:lang w:eastAsia="zh-CN"/>
        </w:rPr>
        <w:t>，</w:t>
      </w:r>
      <w:r>
        <w:rPr>
          <w:rFonts w:hint="default" w:ascii="Times New Roman" w:hAnsi="Times New Roman" w:eastAsia="宋体" w:cs="Times New Roman"/>
          <w:spacing w:val="8"/>
          <w:sz w:val="24"/>
          <w:szCs w:val="24"/>
        </w:rPr>
        <w:t>这</w:t>
      </w:r>
      <w:r>
        <w:rPr>
          <w:rFonts w:hint="default" w:ascii="Times New Roman" w:hAnsi="Times New Roman" w:eastAsia="宋体" w:cs="Times New Roman"/>
          <w:spacing w:val="7"/>
          <w:sz w:val="24"/>
          <w:szCs w:val="24"/>
        </w:rPr>
        <w:t>些都需要我们更积极</w:t>
      </w:r>
      <w:r>
        <w:rPr>
          <w:rFonts w:hint="default" w:ascii="Times New Roman" w:hAnsi="Times New Roman" w:eastAsia="宋体" w:cs="Times New Roman"/>
          <w:spacing w:val="7"/>
          <w:sz w:val="24"/>
          <w:szCs w:val="24"/>
          <w:lang w:val="en-US" w:eastAsia="zh-CN"/>
        </w:rPr>
        <w:t>更</w:t>
      </w:r>
      <w:r>
        <w:rPr>
          <w:rFonts w:hint="default" w:ascii="Times New Roman" w:hAnsi="Times New Roman" w:eastAsia="宋体" w:cs="Times New Roman"/>
          <w:spacing w:val="7"/>
          <w:sz w:val="24"/>
          <w:szCs w:val="24"/>
        </w:rPr>
        <w:t>专业的参与国际组织活动，并在其中发挥更大作用，以</w:t>
      </w:r>
      <w:r>
        <w:rPr>
          <w:rFonts w:hint="default" w:ascii="Times New Roman" w:hAnsi="Times New Roman" w:eastAsia="宋体" w:cs="Times New Roman"/>
          <w:spacing w:val="18"/>
          <w:sz w:val="24"/>
          <w:szCs w:val="24"/>
        </w:rPr>
        <w:t>维</w:t>
      </w:r>
      <w:r>
        <w:rPr>
          <w:rFonts w:hint="default" w:ascii="Times New Roman" w:hAnsi="Times New Roman" w:eastAsia="宋体" w:cs="Times New Roman"/>
          <w:spacing w:val="11"/>
          <w:sz w:val="24"/>
          <w:szCs w:val="24"/>
        </w:rPr>
        <w:t>护</w:t>
      </w:r>
      <w:r>
        <w:rPr>
          <w:rFonts w:hint="default" w:ascii="Times New Roman" w:hAnsi="Times New Roman" w:eastAsia="宋体" w:cs="Times New Roman"/>
          <w:spacing w:val="9"/>
          <w:sz w:val="24"/>
          <w:szCs w:val="24"/>
        </w:rPr>
        <w:t>国家权益、展示国家形象、提升国家软实力、实现国家的战略目标</w:t>
      </w:r>
      <w:r>
        <w:rPr>
          <w:rFonts w:hint="default" w:ascii="Times New Roman" w:hAnsi="Times New Roman" w:eastAsia="宋体" w:cs="Times New Roman"/>
          <w:spacing w:val="9"/>
          <w:sz w:val="24"/>
          <w:szCs w:val="24"/>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229" w:after="0" w:afterLines="50" w:line="228" w:lineRule="auto"/>
        <w:ind w:left="0" w:leftChars="0" w:firstLine="420" w:firstLineChars="0"/>
        <w:jc w:val="both"/>
        <w:textAlignment w:val="baseline"/>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教学内容和学时分配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240" w:lineRule="auto"/>
        <w:jc w:val="right"/>
        <w:textAlignment w:val="baseline"/>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pPr>
      <w:r>
        <w:rPr>
          <w:rFonts w:hint="default" w:ascii="Times New Roman" w:hAnsi="Times New Roman" w:eastAsia="华文宋体" w:cs="Times New Roman"/>
          <w:bCs/>
          <w:color w:val="000000" w:themeColor="text1"/>
          <w:w w:val="95"/>
          <w:sz w:val="24"/>
          <w:szCs w:val="24"/>
          <w14:textFill>
            <w14:solidFill>
              <w14:schemeClr w14:val="tx1"/>
            </w14:solidFill>
          </w14:textFill>
        </w:rPr>
        <w:t>“</w:t>
      </w: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r>
        <w:rPr>
          <w:rFonts w:hint="default" w:ascii="Times New Roman" w:hAnsi="Times New Roman" w:eastAsia="华文宋体" w:cs="Times New Roman"/>
          <w:bCs/>
          <w:color w:val="000000" w:themeColor="text1"/>
          <w:w w:val="95"/>
          <w:sz w:val="24"/>
          <w:szCs w:val="24"/>
          <w14:textFill>
            <w14:solidFill>
              <w14:schemeClr w14:val="tx1"/>
            </w14:solidFill>
          </w14:textFill>
        </w:rPr>
        <w:t>”表示重点，“</w:t>
      </w:r>
      <w:r>
        <w:rPr>
          <w:rFonts w:hint="default" w:ascii="Times New Roman" w:hAnsi="Times New Roman" w:cs="Times New Roman"/>
          <w:sz w:val="24"/>
          <w:szCs w:val="24"/>
          <w:lang w:val="en-US"/>
        </w:rPr>
        <w:sym w:font="Wingdings 2" w:char="F0EA"/>
      </w:r>
      <w:r>
        <w:rPr>
          <w:rFonts w:hint="default" w:ascii="Times New Roman" w:hAnsi="Times New Roman" w:eastAsia="华文宋体" w:cs="Times New Roman"/>
          <w:bCs/>
          <w:color w:val="000000" w:themeColor="text1"/>
          <w:w w:val="95"/>
          <w:sz w:val="24"/>
          <w:szCs w:val="24"/>
          <w14:textFill>
            <w14:solidFill>
              <w14:schemeClr w14:val="tx1"/>
            </w14:solidFill>
          </w14:textFill>
        </w:rPr>
        <w:t>”表示难点</w:t>
      </w:r>
    </w:p>
    <w:p>
      <w:pPr>
        <w:keepNext w:val="0"/>
        <w:keepLines w:val="0"/>
        <w:pageBreakBefore w:val="0"/>
        <w:widowControl/>
        <w:kinsoku w:val="0"/>
        <w:wordWrap/>
        <w:overflowPunct/>
        <w:topLinePunct w:val="0"/>
        <w:autoSpaceDE w:val="0"/>
        <w:autoSpaceDN w:val="0"/>
        <w:bidi w:val="0"/>
        <w:adjustRightInd w:val="0"/>
        <w:snapToGrid w:val="0"/>
        <w:spacing w:line="228" w:lineRule="auto"/>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本课程共计</w:t>
      </w:r>
      <w:r>
        <w:rPr>
          <w:rFonts w:hint="default" w:ascii="Times New Roman" w:hAnsi="Times New Roman" w:eastAsia="Times New Roman" w:cs="Times New Roman"/>
          <w:spacing w:val="2"/>
          <w:sz w:val="24"/>
          <w:szCs w:val="24"/>
        </w:rPr>
        <w:t>16</w:t>
      </w:r>
      <w:r>
        <w:rPr>
          <w:rFonts w:hint="default" w:ascii="Times New Roman" w:hAnsi="Times New Roman" w:eastAsia="宋体" w:cs="Times New Roman"/>
          <w:spacing w:val="1"/>
          <w:sz w:val="24"/>
          <w:szCs w:val="24"/>
        </w:rPr>
        <w:t>学时，每次课</w:t>
      </w:r>
      <w:r>
        <w:rPr>
          <w:rFonts w:hint="default" w:ascii="Times New Roman" w:hAnsi="Times New Roman" w:eastAsia="Times New Roman" w:cs="Times New Roman"/>
          <w:spacing w:val="1"/>
          <w:sz w:val="24"/>
          <w:szCs w:val="24"/>
        </w:rPr>
        <w:t>2</w:t>
      </w:r>
      <w:r>
        <w:rPr>
          <w:rFonts w:hint="default" w:ascii="Times New Roman" w:hAnsi="Times New Roman" w:eastAsia="宋体" w:cs="Times New Roman"/>
          <w:spacing w:val="1"/>
          <w:sz w:val="24"/>
          <w:szCs w:val="24"/>
        </w:rPr>
        <w:t>学时。</w:t>
      </w:r>
    </w:p>
    <w:p>
      <w:pPr>
        <w:spacing w:line="44" w:lineRule="auto"/>
        <w:jc w:val="both"/>
        <w:rPr>
          <w:rFonts w:hint="default" w:ascii="Times New Roman" w:hAnsi="Times New Roman" w:cs="Times New Roman"/>
          <w:sz w:val="24"/>
          <w:szCs w:val="24"/>
        </w:rPr>
      </w:pPr>
    </w:p>
    <w:tbl>
      <w:tblPr>
        <w:tblStyle w:val="10"/>
        <w:tblW w:w="8527" w:type="dxa"/>
        <w:tblInd w:w="15" w:type="dxa"/>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Layout w:type="fixed"/>
        <w:tblCellMar>
          <w:top w:w="0" w:type="dxa"/>
          <w:left w:w="0" w:type="dxa"/>
          <w:bottom w:w="0" w:type="dxa"/>
          <w:right w:w="0" w:type="dxa"/>
        </w:tblCellMar>
      </w:tblPr>
      <w:tblGrid>
        <w:gridCol w:w="978"/>
        <w:gridCol w:w="5002"/>
        <w:gridCol w:w="849"/>
        <w:gridCol w:w="1698"/>
      </w:tblGrid>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604" w:hRule="atLeast"/>
        </w:trPr>
        <w:tc>
          <w:tcPr>
            <w:tcW w:w="978" w:type="dxa"/>
            <w:shd w:val="clear" w:color="auto" w:fill="D9E2F3"/>
            <w:vAlign w:val="top"/>
          </w:tcPr>
          <w:p>
            <w:pPr>
              <w:spacing w:before="181" w:line="230" w:lineRule="auto"/>
              <w:ind w:left="268"/>
              <w:jc w:val="both"/>
              <w:rPr>
                <w:rFonts w:hint="default" w:ascii="Times New Roman" w:hAnsi="Times New Roman" w:eastAsia="宋体" w:cs="Times New Roman"/>
                <w:sz w:val="22"/>
                <w:szCs w:val="22"/>
              </w:rPr>
            </w:pPr>
            <w:r>
              <w:rPr>
                <w:rFonts w:hint="default" w:ascii="Times New Roman" w:hAnsi="Times New Roman" w:eastAsia="宋体" w:cs="Times New Roman"/>
                <w:spacing w:val="-1"/>
                <w:sz w:val="22"/>
                <w:szCs w:val="22"/>
                <w14:textOutline w14:w="4358" w14:cap="sq" w14:cmpd="sng">
                  <w14:solidFill>
                    <w14:srgbClr w14:val="000000"/>
                  </w14:solidFill>
                  <w14:prstDash w14:val="solid"/>
                  <w14:bevel/>
                </w14:textOutline>
              </w:rPr>
              <w:t>时</w:t>
            </w:r>
            <w:r>
              <w:rPr>
                <w:rFonts w:hint="default" w:ascii="Times New Roman" w:hAnsi="Times New Roman" w:eastAsia="宋体" w:cs="Times New Roman"/>
                <w:sz w:val="22"/>
                <w:szCs w:val="22"/>
                <w14:textOutline w14:w="4358" w14:cap="sq" w14:cmpd="sng">
                  <w14:solidFill>
                    <w14:srgbClr w14:val="000000"/>
                  </w14:solidFill>
                  <w14:prstDash w14:val="solid"/>
                  <w14:bevel/>
                </w14:textOutline>
              </w:rPr>
              <w:t>间</w:t>
            </w:r>
          </w:p>
        </w:tc>
        <w:tc>
          <w:tcPr>
            <w:tcW w:w="5851" w:type="dxa"/>
            <w:gridSpan w:val="2"/>
            <w:shd w:val="clear" w:color="auto" w:fill="D9E2F3"/>
            <w:vAlign w:val="top"/>
          </w:tcPr>
          <w:p>
            <w:pPr>
              <w:spacing w:before="182" w:line="227" w:lineRule="auto"/>
              <w:ind w:left="2454"/>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教</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学内容</w:t>
            </w:r>
          </w:p>
        </w:tc>
        <w:tc>
          <w:tcPr>
            <w:tcW w:w="1698" w:type="dxa"/>
            <w:shd w:val="clear" w:color="auto" w:fill="D9E2F3"/>
            <w:vAlign w:val="top"/>
          </w:tcPr>
          <w:p>
            <w:pPr>
              <w:spacing w:before="181" w:line="227" w:lineRule="auto"/>
              <w:ind w:left="311"/>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教</w:t>
            </w: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学方式</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restart"/>
            <w:tcBorders>
              <w:bottom w:val="nil"/>
            </w:tcBorders>
            <w:vAlign w:val="top"/>
          </w:tcPr>
          <w:p>
            <w:pPr>
              <w:spacing w:line="357" w:lineRule="auto"/>
              <w:jc w:val="both"/>
              <w:rPr>
                <w:rFonts w:hint="default" w:ascii="Times New Roman" w:hAnsi="Times New Roman" w:cs="Times New Roman"/>
                <w:sz w:val="22"/>
                <w:szCs w:val="22"/>
              </w:rPr>
            </w:pPr>
          </w:p>
          <w:p>
            <w:pPr>
              <w:spacing w:before="75" w:line="227" w:lineRule="auto"/>
              <w:ind w:left="137"/>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第一</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讲</w:t>
            </w:r>
          </w:p>
        </w:tc>
        <w:tc>
          <w:tcPr>
            <w:tcW w:w="5851" w:type="dxa"/>
            <w:gridSpan w:val="2"/>
            <w:vAlign w:val="top"/>
          </w:tcPr>
          <w:p>
            <w:pPr>
              <w:spacing w:before="62" w:line="227" w:lineRule="auto"/>
              <w:ind w:left="113"/>
              <w:jc w:val="both"/>
              <w:rPr>
                <w:rFonts w:hint="default" w:ascii="Times New Roman" w:hAnsi="Times New Roman" w:eastAsia="宋体" w:cs="Times New Roman"/>
                <w:sz w:val="22"/>
                <w:szCs w:val="22"/>
              </w:rPr>
            </w:pP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主题：国际组织与全球治理</w:t>
            </w:r>
            <w:r>
              <w:rPr>
                <w:rFonts w:hint="default" w:ascii="Times New Roman" w:hAnsi="Times New Roman" w:eastAsia="宋体" w:cs="Times New Roman"/>
                <w:spacing w:val="9"/>
                <w:sz w:val="22"/>
                <w:szCs w:val="22"/>
              </w:rPr>
              <w:t xml:space="preserve"> </w:t>
            </w:r>
            <w:r>
              <w:rPr>
                <w:rFonts w:hint="default" w:ascii="Times New Roman" w:hAnsi="Times New Roman" w:eastAsia="宋体" w:cs="Times New Roman"/>
                <w:spacing w:val="9"/>
                <w:sz w:val="22"/>
                <w:szCs w:val="22"/>
                <w14:textOutline w14:w="4358" w14:cap="sq" w14:cmpd="sng">
                  <w14:solidFill>
                    <w14:srgbClr w14:val="000000"/>
                  </w14:solidFill>
                  <w14:prstDash w14:val="solid"/>
                  <w14:bevel/>
                </w14:textOutline>
              </w:rPr>
              <w:t>(概论</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w:t>
            </w:r>
          </w:p>
        </w:tc>
        <w:tc>
          <w:tcPr>
            <w:tcW w:w="169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00" w:line="264" w:lineRule="auto"/>
              <w:ind w:left="312" w:right="295" w:hanging="6"/>
              <w:jc w:val="both"/>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2"/>
                <w:szCs w:val="22"/>
                <w14:textOutline w14:w="4358" w14:cap="sq" w14:cmpd="sng">
                  <w14:solidFill>
                    <w14:srgbClr w14:val="000000"/>
                  </w14:solidFill>
                  <w14:prstDash w14:val="solid"/>
                  <w14:bevel/>
                </w14:textOutline>
              </w:rPr>
              <w:t>堂讲授</w:t>
            </w:r>
            <w:r>
              <w:rPr>
                <w:rFonts w:hint="default" w:ascii="Times New Roman" w:hAnsi="Times New Roman" w:eastAsia="楷体" w:cs="Times New Roman"/>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264" w:lineRule="auto"/>
              <w:ind w:left="312" w:right="296" w:hanging="5"/>
              <w:jc w:val="both"/>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7"/>
                <w:sz w:val="22"/>
                <w:szCs w:val="22"/>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continue"/>
            <w:tcBorders>
              <w:top w:val="nil"/>
              <w:bottom w:val="nil"/>
            </w:tcBorders>
            <w:vAlign w:val="top"/>
          </w:tcPr>
          <w:p>
            <w:pPr>
              <w:jc w:val="both"/>
              <w:rPr>
                <w:rFonts w:hint="default" w:ascii="Times New Roman" w:hAnsi="Times New Roman" w:cs="Times New Roman"/>
                <w:sz w:val="22"/>
                <w:szCs w:val="22"/>
              </w:rPr>
            </w:pPr>
          </w:p>
        </w:tc>
        <w:tc>
          <w:tcPr>
            <w:tcW w:w="5002" w:type="dxa"/>
            <w:vAlign w:val="top"/>
          </w:tcPr>
          <w:p>
            <w:pPr>
              <w:spacing w:before="61" w:line="228" w:lineRule="auto"/>
              <w:ind w:left="114"/>
              <w:jc w:val="both"/>
              <w:rPr>
                <w:rFonts w:hint="default" w:ascii="Times New Roman" w:hAnsi="Times New Roman" w:eastAsia="宋体" w:cs="Times New Roman"/>
                <w:sz w:val="22"/>
                <w:szCs w:val="22"/>
              </w:rPr>
            </w:pPr>
            <w:r>
              <w:rPr>
                <w:rFonts w:hint="default" w:ascii="Times New Roman" w:hAnsi="Times New Roman" w:eastAsia="宋体" w:cs="Times New Roman"/>
                <w:spacing w:val="5"/>
                <w:sz w:val="22"/>
                <w:szCs w:val="22"/>
              </w:rPr>
              <w:t>分主题</w:t>
            </w:r>
            <w:r>
              <w:rPr>
                <w:rFonts w:hint="default" w:ascii="Times New Roman" w:hAnsi="Times New Roman" w:eastAsia="Times New Roman" w:cs="Times New Roman"/>
                <w:spacing w:val="5"/>
                <w:sz w:val="22"/>
                <w:szCs w:val="22"/>
              </w:rPr>
              <w:t xml:space="preserve">1 </w:t>
            </w:r>
            <w:r>
              <w:rPr>
                <w:rFonts w:hint="default" w:ascii="Times New Roman" w:hAnsi="Times New Roman" w:eastAsia="宋体" w:cs="Times New Roman"/>
                <w:spacing w:val="5"/>
                <w:sz w:val="22"/>
                <w:szCs w:val="22"/>
              </w:rPr>
              <w:t>国际关系变局下的全球治</w:t>
            </w:r>
            <w:r>
              <w:rPr>
                <w:rFonts w:hint="default" w:ascii="Times New Roman" w:hAnsi="Times New Roman" w:eastAsia="宋体" w:cs="Times New Roman"/>
                <w:spacing w:val="2"/>
                <w:sz w:val="22"/>
                <w:szCs w:val="22"/>
              </w:rPr>
              <w:t>理</w:t>
            </w:r>
          </w:p>
        </w:tc>
        <w:tc>
          <w:tcPr>
            <w:tcW w:w="849" w:type="dxa"/>
            <w:vAlign w:val="top"/>
          </w:tcPr>
          <w:p>
            <w:pPr>
              <w:spacing w:before="79" w:line="204" w:lineRule="exact"/>
              <w:ind w:left="351"/>
              <w:jc w:val="both"/>
              <w:rPr>
                <w:rFonts w:hint="default" w:ascii="Times New Roman" w:hAnsi="Times New Roman" w:cs="Times New Roman"/>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continue"/>
            <w:tcBorders>
              <w:top w:val="nil"/>
            </w:tcBorders>
            <w:vAlign w:val="top"/>
          </w:tcPr>
          <w:p>
            <w:pPr>
              <w:jc w:val="both"/>
              <w:rPr>
                <w:rFonts w:hint="default" w:ascii="Times New Roman" w:hAnsi="Times New Roman" w:cs="Times New Roman"/>
                <w:sz w:val="22"/>
                <w:szCs w:val="22"/>
              </w:rPr>
            </w:pPr>
          </w:p>
        </w:tc>
        <w:tc>
          <w:tcPr>
            <w:tcW w:w="5002" w:type="dxa"/>
            <w:vAlign w:val="top"/>
          </w:tcPr>
          <w:p>
            <w:pPr>
              <w:spacing w:before="62" w:line="228" w:lineRule="auto"/>
              <w:ind w:left="114"/>
              <w:jc w:val="left"/>
              <w:rPr>
                <w:rFonts w:hint="default" w:ascii="Times New Roman" w:hAnsi="Times New Roman" w:eastAsia="宋体" w:cs="Times New Roman"/>
                <w:sz w:val="22"/>
                <w:szCs w:val="22"/>
              </w:rPr>
            </w:pPr>
            <w:r>
              <w:rPr>
                <w:rFonts w:hint="default" w:ascii="Times New Roman" w:hAnsi="Times New Roman" w:eastAsia="宋体" w:cs="Times New Roman"/>
                <w:spacing w:val="6"/>
                <w:sz w:val="22"/>
                <w:szCs w:val="22"/>
              </w:rPr>
              <w:t>分主</w:t>
            </w:r>
            <w:r>
              <w:rPr>
                <w:rFonts w:hint="default" w:ascii="Times New Roman" w:hAnsi="Times New Roman" w:eastAsia="宋体" w:cs="Times New Roman"/>
                <w:spacing w:val="4"/>
                <w:sz w:val="22"/>
                <w:szCs w:val="22"/>
              </w:rPr>
              <w:t>题</w:t>
            </w:r>
            <w:r>
              <w:rPr>
                <w:rFonts w:hint="default" w:ascii="Times New Roman" w:hAnsi="Times New Roman" w:eastAsia="Times New Roman" w:cs="Times New Roman"/>
                <w:spacing w:val="3"/>
                <w:sz w:val="22"/>
                <w:szCs w:val="22"/>
              </w:rPr>
              <w:t xml:space="preserve">2 </w:t>
            </w:r>
            <w:r>
              <w:rPr>
                <w:rFonts w:hint="default" w:ascii="Times New Roman" w:hAnsi="Times New Roman" w:eastAsia="宋体" w:cs="Times New Roman"/>
                <w:spacing w:val="3"/>
                <w:sz w:val="22"/>
                <w:szCs w:val="22"/>
              </w:rPr>
              <w:t>中国参与全球</w:t>
            </w:r>
            <w:r>
              <w:rPr>
                <w:rFonts w:hint="default" w:ascii="Times New Roman" w:hAnsi="Times New Roman" w:eastAsia="宋体" w:cs="Times New Roman"/>
                <w:spacing w:val="3"/>
                <w:sz w:val="22"/>
                <w:szCs w:val="22"/>
                <w:lang w:eastAsia="zh-CN"/>
              </w:rPr>
              <w:t>治理</w:t>
            </w:r>
            <w:r>
              <w:rPr>
                <w:rFonts w:hint="default" w:ascii="Times New Roman" w:hAnsi="Times New Roman" w:eastAsia="宋体" w:cs="Times New Roman"/>
                <w:spacing w:val="3"/>
                <w:sz w:val="22"/>
                <w:szCs w:val="22"/>
                <w:lang w:val="en-US" w:eastAsia="zh-CN"/>
              </w:rPr>
              <w:t xml:space="preserve">                                                                                                                                                                                                                                                                                                                                                                                                                                                                                                                                                                                                                                                                                                                                                                                                                                                                                                                                                                                                                                                                                                                                                                                                                                                                                                                                                                                                                                                                                                                                                                                                                                                                                                                                                                                                                                                                                                                                                                                                                                                                                                                                                                                                                                      </w:t>
            </w:r>
          </w:p>
        </w:tc>
        <w:tc>
          <w:tcPr>
            <w:tcW w:w="849" w:type="dxa"/>
            <w:vAlign w:val="top"/>
          </w:tcPr>
          <w:p>
            <w:pPr>
              <w:spacing w:before="78" w:line="204" w:lineRule="exact"/>
              <w:ind w:left="351"/>
              <w:jc w:val="left"/>
              <w:rPr>
                <w:rFonts w:hint="default" w:ascii="Times New Roman" w:hAnsi="Times New Roman" w:cs="Times New Roman"/>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7" w:hRule="atLeast"/>
        </w:trPr>
        <w:tc>
          <w:tcPr>
            <w:tcW w:w="978" w:type="dxa"/>
            <w:vMerge w:val="restart"/>
            <w:tcBorders>
              <w:bottom w:val="nil"/>
            </w:tcBorders>
            <w:vAlign w:val="top"/>
          </w:tcPr>
          <w:p>
            <w:pPr>
              <w:spacing w:line="357" w:lineRule="auto"/>
              <w:jc w:val="both"/>
              <w:rPr>
                <w:rFonts w:hint="default" w:ascii="Times New Roman" w:hAnsi="Times New Roman" w:cs="Times New Roman"/>
                <w:sz w:val="22"/>
                <w:szCs w:val="22"/>
              </w:rPr>
            </w:pPr>
          </w:p>
          <w:p>
            <w:pPr>
              <w:spacing w:before="75" w:line="227" w:lineRule="auto"/>
              <w:ind w:left="137"/>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第二</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讲</w:t>
            </w:r>
          </w:p>
        </w:tc>
        <w:tc>
          <w:tcPr>
            <w:tcW w:w="5851" w:type="dxa"/>
            <w:gridSpan w:val="2"/>
            <w:vAlign w:val="top"/>
          </w:tcPr>
          <w:p>
            <w:pPr>
              <w:spacing w:before="61" w:line="230" w:lineRule="auto"/>
              <w:ind w:left="113"/>
              <w:jc w:val="both"/>
              <w:rPr>
                <w:rFonts w:hint="default" w:ascii="Times New Roman" w:hAnsi="Times New Roman" w:eastAsia="宋体" w:cs="Times New Roman"/>
                <w:sz w:val="22"/>
                <w:szCs w:val="22"/>
              </w:rPr>
            </w:pPr>
            <w:r>
              <w:rPr>
                <w:rFonts w:hint="default" w:ascii="Times New Roman" w:hAnsi="Times New Roman" w:eastAsia="宋体" w:cs="Times New Roman"/>
                <w:spacing w:val="13"/>
                <w:sz w:val="22"/>
                <w:szCs w:val="22"/>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10"/>
                <w:sz w:val="22"/>
                <w:szCs w:val="22"/>
                <w14:textOutline w14:w="4358" w14:cap="sq" w14:cmpd="sng">
                  <w14:solidFill>
                    <w14:srgbClr w14:val="000000"/>
                  </w14:solidFill>
                  <w14:prstDash w14:val="solid"/>
                  <w14:bevel/>
                </w14:textOutline>
              </w:rPr>
              <w:t>题：国际组织与全球治理的理论研究</w:t>
            </w:r>
          </w:p>
        </w:tc>
        <w:tc>
          <w:tcPr>
            <w:tcW w:w="169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00" w:line="264" w:lineRule="auto"/>
              <w:ind w:left="312" w:right="295" w:hanging="6"/>
              <w:jc w:val="both"/>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2"/>
                <w:szCs w:val="22"/>
                <w14:textOutline w14:w="4358" w14:cap="sq" w14:cmpd="sng">
                  <w14:solidFill>
                    <w14:srgbClr w14:val="000000"/>
                  </w14:solidFill>
                  <w14:prstDash w14:val="solid"/>
                  <w14:bevel/>
                </w14:textOutline>
              </w:rPr>
              <w:t>堂讲授</w:t>
            </w:r>
            <w:r>
              <w:rPr>
                <w:rFonts w:hint="default" w:ascii="Times New Roman" w:hAnsi="Times New Roman" w:eastAsia="楷体" w:cs="Times New Roman"/>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264" w:lineRule="auto"/>
              <w:ind w:left="312" w:right="296" w:hanging="5"/>
              <w:jc w:val="both"/>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7"/>
                <w:sz w:val="22"/>
                <w:szCs w:val="22"/>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411" w:hRule="atLeast"/>
        </w:trPr>
        <w:tc>
          <w:tcPr>
            <w:tcW w:w="978" w:type="dxa"/>
            <w:vMerge w:val="continue"/>
            <w:tcBorders>
              <w:top w:val="nil"/>
              <w:bottom w:val="nil"/>
            </w:tcBorders>
            <w:vAlign w:val="top"/>
          </w:tcPr>
          <w:p>
            <w:pPr>
              <w:jc w:val="both"/>
              <w:rPr>
                <w:rFonts w:hint="default" w:ascii="Times New Roman" w:hAnsi="Times New Roman" w:cs="Times New Roman"/>
                <w:sz w:val="22"/>
                <w:szCs w:val="22"/>
              </w:rPr>
            </w:pPr>
          </w:p>
        </w:tc>
        <w:tc>
          <w:tcPr>
            <w:tcW w:w="5002" w:type="dxa"/>
            <w:vAlign w:val="top"/>
          </w:tcPr>
          <w:p>
            <w:pPr>
              <w:spacing w:before="61" w:line="227" w:lineRule="auto"/>
              <w:ind w:left="114"/>
              <w:jc w:val="both"/>
              <w:rPr>
                <w:rFonts w:hint="default" w:ascii="Times New Roman" w:hAnsi="Times New Roman" w:eastAsia="宋体" w:cs="Times New Roman"/>
                <w:sz w:val="22"/>
                <w:szCs w:val="22"/>
              </w:rPr>
            </w:pPr>
            <w:r>
              <w:rPr>
                <w:rFonts w:hint="default" w:ascii="Times New Roman" w:hAnsi="Times New Roman" w:eastAsia="宋体" w:cs="Times New Roman"/>
                <w:spacing w:val="10"/>
                <w:sz w:val="22"/>
                <w:szCs w:val="22"/>
              </w:rPr>
              <w:t>分主</w:t>
            </w:r>
            <w:r>
              <w:rPr>
                <w:rFonts w:hint="default" w:ascii="Times New Roman" w:hAnsi="Times New Roman" w:eastAsia="宋体" w:cs="Times New Roman"/>
                <w:spacing w:val="7"/>
                <w:sz w:val="22"/>
                <w:szCs w:val="22"/>
              </w:rPr>
              <w:t>题</w:t>
            </w:r>
            <w:r>
              <w:rPr>
                <w:rFonts w:hint="default" w:ascii="Times New Roman" w:hAnsi="Times New Roman" w:eastAsia="Times New Roman" w:cs="Times New Roman"/>
                <w:spacing w:val="5"/>
                <w:sz w:val="22"/>
                <w:szCs w:val="22"/>
              </w:rPr>
              <w:t xml:space="preserve">1 </w:t>
            </w:r>
            <w:r>
              <w:rPr>
                <w:rFonts w:hint="default" w:ascii="Times New Roman" w:hAnsi="Times New Roman" w:eastAsia="宋体" w:cs="Times New Roman"/>
                <w:spacing w:val="5"/>
                <w:sz w:val="22"/>
                <w:szCs w:val="22"/>
              </w:rPr>
              <w:t>国际组织与全球治理相关理论介绍</w:t>
            </w:r>
          </w:p>
        </w:tc>
        <w:tc>
          <w:tcPr>
            <w:tcW w:w="849" w:type="dxa"/>
            <w:vAlign w:val="top"/>
          </w:tcPr>
          <w:p>
            <w:pPr>
              <w:spacing w:before="53" w:line="302" w:lineRule="exact"/>
              <w:ind w:left="340"/>
              <w:jc w:val="both"/>
              <w:rPr>
                <w:rFonts w:hint="default" w:ascii="Times New Roman" w:hAnsi="Times New Roman" w:eastAsia="Arial" w:cs="Times New Roman"/>
                <w:sz w:val="22"/>
                <w:szCs w:val="22"/>
              </w:rPr>
            </w:pPr>
            <w:r>
              <w:rPr>
                <w:rFonts w:hint="default" w:ascii="Times New Roman" w:hAnsi="Times New Roman" w:cs="Times New Roman"/>
                <w:sz w:val="22"/>
                <w:szCs w:val="22"/>
                <w:lang w:val="en-US"/>
              </w:rPr>
              <w:sym w:font="Wingdings 2" w:char="F0EA"/>
            </w:r>
          </w:p>
        </w:tc>
        <w:tc>
          <w:tcPr>
            <w:tcW w:w="169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continue"/>
            <w:tcBorders>
              <w:top w:val="nil"/>
            </w:tcBorders>
            <w:vAlign w:val="top"/>
          </w:tcPr>
          <w:p>
            <w:pPr>
              <w:jc w:val="both"/>
              <w:rPr>
                <w:rFonts w:hint="default" w:ascii="Times New Roman" w:hAnsi="Times New Roman" w:cs="Times New Roman"/>
                <w:sz w:val="22"/>
                <w:szCs w:val="22"/>
              </w:rPr>
            </w:pPr>
          </w:p>
        </w:tc>
        <w:tc>
          <w:tcPr>
            <w:tcW w:w="5002" w:type="dxa"/>
            <w:vAlign w:val="top"/>
          </w:tcPr>
          <w:p>
            <w:pPr>
              <w:spacing w:before="63" w:line="228" w:lineRule="auto"/>
              <w:ind w:left="114"/>
              <w:jc w:val="both"/>
              <w:rPr>
                <w:rFonts w:hint="default" w:ascii="Times New Roman" w:hAnsi="Times New Roman" w:eastAsia="宋体" w:cs="Times New Roman"/>
                <w:sz w:val="22"/>
                <w:szCs w:val="22"/>
                <w:lang w:val="en-US" w:eastAsia="zh-CN"/>
              </w:rPr>
            </w:pPr>
            <w:r>
              <w:rPr>
                <w:rFonts w:hint="default" w:ascii="Times New Roman" w:hAnsi="Times New Roman" w:eastAsia="宋体" w:cs="Times New Roman"/>
                <w:spacing w:val="4"/>
                <w:sz w:val="22"/>
                <w:szCs w:val="22"/>
              </w:rPr>
              <w:t>分主题</w:t>
            </w:r>
            <w:r>
              <w:rPr>
                <w:rFonts w:hint="default" w:ascii="Times New Roman" w:hAnsi="Times New Roman" w:eastAsia="Times New Roman" w:cs="Times New Roman"/>
                <w:spacing w:val="4"/>
                <w:sz w:val="22"/>
                <w:szCs w:val="22"/>
              </w:rPr>
              <w:t xml:space="preserve">2 </w:t>
            </w:r>
            <w:r>
              <w:rPr>
                <w:rFonts w:hint="default" w:ascii="Times New Roman" w:hAnsi="Times New Roman" w:eastAsia="宋体" w:cs="Times New Roman"/>
                <w:spacing w:val="4"/>
                <w:sz w:val="22"/>
                <w:szCs w:val="22"/>
                <w:lang w:val="en-US" w:eastAsia="zh-CN"/>
              </w:rPr>
              <w:t>区域国别视角下的国际组织影响力研究</w:t>
            </w:r>
          </w:p>
        </w:tc>
        <w:tc>
          <w:tcPr>
            <w:tcW w:w="849" w:type="dxa"/>
            <w:vAlign w:val="top"/>
          </w:tcPr>
          <w:p>
            <w:pPr>
              <w:spacing w:before="55" w:line="301" w:lineRule="exact"/>
              <w:ind w:left="340"/>
              <w:jc w:val="both"/>
              <w:rPr>
                <w:rFonts w:hint="default" w:ascii="Times New Roman" w:hAnsi="Times New Roman" w:eastAsia="Arial" w:cs="Times New Roman"/>
                <w:sz w:val="22"/>
                <w:szCs w:val="22"/>
              </w:rPr>
            </w:pPr>
            <w:r>
              <w:rPr>
                <w:rFonts w:hint="default" w:ascii="Times New Roman" w:hAnsi="Times New Roman" w:cs="Times New Roman"/>
                <w:sz w:val="22"/>
                <w:szCs w:val="22"/>
                <w:lang w:val="en-US"/>
              </w:rPr>
              <w:sym w:font="Wingdings 2" w:char="F0EA"/>
            </w:r>
          </w:p>
        </w:tc>
        <w:tc>
          <w:tcPr>
            <w:tcW w:w="1698" w:type="dxa"/>
            <w:vMerge w:val="continue"/>
            <w:tcBorders>
              <w:top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restart"/>
            <w:tcBorders>
              <w:bottom w:val="nil"/>
            </w:tcBorders>
            <w:vAlign w:val="top"/>
          </w:tcPr>
          <w:p>
            <w:pPr>
              <w:spacing w:line="273" w:lineRule="auto"/>
              <w:jc w:val="both"/>
              <w:rPr>
                <w:rFonts w:hint="default" w:ascii="Times New Roman" w:hAnsi="Times New Roman" w:cs="Times New Roman"/>
                <w:sz w:val="22"/>
                <w:szCs w:val="22"/>
              </w:rPr>
            </w:pPr>
          </w:p>
          <w:p>
            <w:pPr>
              <w:spacing w:line="273" w:lineRule="auto"/>
              <w:jc w:val="both"/>
              <w:rPr>
                <w:rFonts w:hint="default" w:ascii="Times New Roman" w:hAnsi="Times New Roman" w:cs="Times New Roman"/>
                <w:sz w:val="22"/>
                <w:szCs w:val="22"/>
              </w:rPr>
            </w:pPr>
          </w:p>
          <w:p>
            <w:pPr>
              <w:spacing w:before="74" w:line="227" w:lineRule="auto"/>
              <w:ind w:left="137"/>
              <w:jc w:val="both"/>
              <w:rPr>
                <w:rFonts w:hint="default" w:ascii="Times New Roman" w:hAnsi="Times New Roman" w:eastAsia="宋体" w:cs="Times New Roman"/>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第三</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讲</w:t>
            </w:r>
          </w:p>
        </w:tc>
        <w:tc>
          <w:tcPr>
            <w:tcW w:w="5851" w:type="dxa"/>
            <w:gridSpan w:val="2"/>
            <w:vAlign w:val="top"/>
          </w:tcPr>
          <w:p>
            <w:pPr>
              <w:spacing w:before="64" w:line="230" w:lineRule="auto"/>
              <w:ind w:left="113"/>
              <w:jc w:val="both"/>
              <w:rPr>
                <w:rFonts w:hint="default" w:ascii="Times New Roman" w:hAnsi="Times New Roman" w:eastAsia="宋体" w:cs="Times New Roman"/>
                <w:sz w:val="22"/>
                <w:szCs w:val="22"/>
              </w:rPr>
            </w:pPr>
            <w:r>
              <w:rPr>
                <w:rFonts w:hint="default" w:ascii="Times New Roman" w:hAnsi="Times New Roman" w:eastAsia="宋体" w:cs="Times New Roman"/>
                <w:spacing w:val="13"/>
                <w:sz w:val="22"/>
                <w:szCs w:val="22"/>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10"/>
                <w:sz w:val="22"/>
                <w:szCs w:val="22"/>
                <w14:textOutline w14:w="4358" w14:cap="sq" w14:cmpd="sng">
                  <w14:solidFill>
                    <w14:srgbClr w14:val="000000"/>
                  </w14:solidFill>
                  <w14:prstDash w14:val="solid"/>
                  <w14:bevel/>
                </w14:textOutline>
              </w:rPr>
              <w:t>题：联合国和平行动与全球安全治理</w:t>
            </w:r>
          </w:p>
        </w:tc>
        <w:tc>
          <w:tcPr>
            <w:tcW w:w="169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line="246" w:lineRule="auto"/>
              <w:jc w:val="both"/>
              <w:textAlignment w:val="baseline"/>
              <w:rPr>
                <w:rFonts w:hint="default" w:ascii="Times New Roman" w:hAnsi="Times New Roman" w:eastAsia="楷体" w:cs="Times New Roman"/>
                <w:b w:val="0"/>
                <w:bCs w:val="0"/>
                <w:sz w:val="22"/>
                <w:szCs w:val="22"/>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64" w:lineRule="auto"/>
              <w:ind w:left="312" w:right="295" w:hanging="6"/>
              <w:jc w:val="both"/>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2"/>
                <w:szCs w:val="22"/>
                <w14:textOutline w14:w="4358" w14:cap="sq" w14:cmpd="sng">
                  <w14:solidFill>
                    <w14:srgbClr w14:val="000000"/>
                  </w14:solidFill>
                  <w14:prstDash w14:val="solid"/>
                  <w14:bevel/>
                </w14:textOutline>
              </w:rPr>
              <w:t>堂讲授</w:t>
            </w:r>
            <w:r>
              <w:rPr>
                <w:rFonts w:hint="default" w:ascii="Times New Roman" w:hAnsi="Times New Roman" w:eastAsia="楷体" w:cs="Times New Roman"/>
                <w:b w:val="0"/>
                <w:bCs w:val="0"/>
                <w:sz w:val="22"/>
                <w:szCs w:val="22"/>
              </w:rPr>
              <w:t xml:space="preserve"> </w:t>
            </w:r>
          </w:p>
          <w:p>
            <w:pPr>
              <w:keepNext w:val="0"/>
              <w:keepLines w:val="0"/>
              <w:pageBreakBefore w:val="0"/>
              <w:widowControl/>
              <w:kinsoku w:val="0"/>
              <w:wordWrap/>
              <w:overflowPunct/>
              <w:topLinePunct w:val="0"/>
              <w:autoSpaceDE w:val="0"/>
              <w:autoSpaceDN w:val="0"/>
              <w:bidi w:val="0"/>
              <w:adjustRightInd w:val="0"/>
              <w:snapToGrid w:val="0"/>
              <w:spacing w:line="266" w:lineRule="auto"/>
              <w:ind w:left="312" w:right="296" w:hanging="5"/>
              <w:jc w:val="both"/>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7"/>
                <w:sz w:val="22"/>
                <w:szCs w:val="22"/>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continue"/>
            <w:tcBorders>
              <w:top w:val="nil"/>
              <w:bottom w:val="nil"/>
            </w:tcBorders>
            <w:vAlign w:val="top"/>
          </w:tcPr>
          <w:p>
            <w:pPr>
              <w:jc w:val="both"/>
              <w:rPr>
                <w:rFonts w:hint="default" w:ascii="Times New Roman" w:hAnsi="Times New Roman" w:cs="Times New Roman"/>
                <w:sz w:val="22"/>
                <w:szCs w:val="22"/>
              </w:rPr>
            </w:pPr>
          </w:p>
        </w:tc>
        <w:tc>
          <w:tcPr>
            <w:tcW w:w="5002" w:type="dxa"/>
            <w:vAlign w:val="top"/>
          </w:tcPr>
          <w:p>
            <w:pPr>
              <w:spacing w:before="64" w:line="227" w:lineRule="auto"/>
              <w:ind w:left="114"/>
              <w:jc w:val="both"/>
              <w:rPr>
                <w:rFonts w:hint="default" w:ascii="Times New Roman" w:hAnsi="Times New Roman" w:eastAsia="宋体" w:cs="Times New Roman"/>
                <w:sz w:val="22"/>
                <w:szCs w:val="22"/>
              </w:rPr>
            </w:pPr>
            <w:r>
              <w:rPr>
                <w:rFonts w:hint="default" w:ascii="Times New Roman" w:hAnsi="Times New Roman" w:eastAsia="宋体" w:cs="Times New Roman"/>
                <w:spacing w:val="10"/>
                <w:sz w:val="22"/>
                <w:szCs w:val="22"/>
              </w:rPr>
              <w:t>分主</w:t>
            </w:r>
            <w:r>
              <w:rPr>
                <w:rFonts w:hint="default" w:ascii="Times New Roman" w:hAnsi="Times New Roman" w:eastAsia="宋体" w:cs="Times New Roman"/>
                <w:spacing w:val="7"/>
                <w:sz w:val="22"/>
                <w:szCs w:val="22"/>
              </w:rPr>
              <w:t>题</w:t>
            </w:r>
            <w:r>
              <w:rPr>
                <w:rFonts w:hint="default" w:ascii="Times New Roman" w:hAnsi="Times New Roman" w:eastAsia="Times New Roman" w:cs="Times New Roman"/>
                <w:spacing w:val="5"/>
                <w:sz w:val="22"/>
                <w:szCs w:val="22"/>
              </w:rPr>
              <w:t xml:space="preserve">1 </w:t>
            </w:r>
            <w:r>
              <w:rPr>
                <w:rFonts w:hint="default" w:ascii="Times New Roman" w:hAnsi="Times New Roman" w:eastAsia="宋体" w:cs="Times New Roman"/>
                <w:spacing w:val="5"/>
                <w:sz w:val="22"/>
                <w:szCs w:val="22"/>
              </w:rPr>
              <w:t>联合国和平行动的概念与发展阶段</w:t>
            </w:r>
          </w:p>
        </w:tc>
        <w:tc>
          <w:tcPr>
            <w:tcW w:w="849" w:type="dxa"/>
            <w:vAlign w:val="top"/>
          </w:tcPr>
          <w:p>
            <w:pPr>
              <w:spacing w:before="81" w:line="204" w:lineRule="exact"/>
              <w:ind w:left="351"/>
              <w:jc w:val="both"/>
              <w:rPr>
                <w:rFonts w:hint="default" w:ascii="Times New Roman" w:hAnsi="Times New Roman" w:cs="Times New Roman"/>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continue"/>
            <w:tcBorders>
              <w:top w:val="nil"/>
              <w:bottom w:val="nil"/>
            </w:tcBorders>
            <w:vAlign w:val="top"/>
          </w:tcPr>
          <w:p>
            <w:pPr>
              <w:jc w:val="both"/>
              <w:rPr>
                <w:rFonts w:hint="default" w:ascii="Times New Roman" w:hAnsi="Times New Roman" w:cs="Times New Roman"/>
                <w:sz w:val="22"/>
                <w:szCs w:val="22"/>
              </w:rPr>
            </w:pPr>
          </w:p>
        </w:tc>
        <w:tc>
          <w:tcPr>
            <w:tcW w:w="5002" w:type="dxa"/>
            <w:vAlign w:val="top"/>
          </w:tcPr>
          <w:p>
            <w:pPr>
              <w:spacing w:before="64" w:line="227" w:lineRule="auto"/>
              <w:ind w:left="114"/>
              <w:jc w:val="both"/>
              <w:rPr>
                <w:rFonts w:hint="default" w:ascii="Times New Roman" w:hAnsi="Times New Roman" w:eastAsia="宋体" w:cs="Times New Roman"/>
                <w:sz w:val="22"/>
                <w:szCs w:val="22"/>
              </w:rPr>
            </w:pPr>
            <w:r>
              <w:rPr>
                <w:rFonts w:hint="default" w:ascii="Times New Roman" w:hAnsi="Times New Roman" w:eastAsia="宋体" w:cs="Times New Roman"/>
                <w:spacing w:val="8"/>
                <w:sz w:val="22"/>
                <w:szCs w:val="22"/>
              </w:rPr>
              <w:t>分主</w:t>
            </w:r>
            <w:r>
              <w:rPr>
                <w:rFonts w:hint="default" w:ascii="Times New Roman" w:hAnsi="Times New Roman" w:eastAsia="宋体" w:cs="Times New Roman"/>
                <w:spacing w:val="6"/>
                <w:sz w:val="22"/>
                <w:szCs w:val="22"/>
              </w:rPr>
              <w:t>题</w:t>
            </w:r>
            <w:r>
              <w:rPr>
                <w:rFonts w:hint="default" w:ascii="Times New Roman" w:hAnsi="Times New Roman" w:eastAsia="Times New Roman" w:cs="Times New Roman"/>
                <w:spacing w:val="4"/>
                <w:sz w:val="22"/>
                <w:szCs w:val="22"/>
              </w:rPr>
              <w:t xml:space="preserve">2 </w:t>
            </w:r>
            <w:r>
              <w:rPr>
                <w:rFonts w:hint="default" w:ascii="Times New Roman" w:hAnsi="Times New Roman" w:eastAsia="宋体" w:cs="Times New Roman"/>
                <w:spacing w:val="4"/>
                <w:sz w:val="22"/>
                <w:szCs w:val="22"/>
              </w:rPr>
              <w:t>和平行动与全球安全治理</w:t>
            </w:r>
          </w:p>
        </w:tc>
        <w:tc>
          <w:tcPr>
            <w:tcW w:w="849" w:type="dxa"/>
            <w:vAlign w:val="top"/>
          </w:tcPr>
          <w:p>
            <w:pPr>
              <w:spacing w:before="81" w:line="205" w:lineRule="exact"/>
              <w:ind w:left="351"/>
              <w:jc w:val="both"/>
              <w:rPr>
                <w:rFonts w:hint="default" w:ascii="Times New Roman" w:hAnsi="Times New Roman" w:cs="Times New Roman"/>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tcBorders>
              <w:top w:val="nil"/>
              <w:bottom w:val="nil"/>
            </w:tcBorders>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continue"/>
            <w:tcBorders>
              <w:top w:val="nil"/>
              <w:bottom w:val="single" w:color="8EAADB" w:sz="2" w:space="0"/>
            </w:tcBorders>
            <w:vAlign w:val="top"/>
          </w:tcPr>
          <w:p>
            <w:pPr>
              <w:jc w:val="both"/>
              <w:rPr>
                <w:rFonts w:hint="default" w:ascii="Times New Roman" w:hAnsi="Times New Roman" w:cs="Times New Roman"/>
                <w:sz w:val="22"/>
                <w:szCs w:val="22"/>
              </w:rPr>
            </w:pPr>
          </w:p>
        </w:tc>
        <w:tc>
          <w:tcPr>
            <w:tcW w:w="5002" w:type="dxa"/>
            <w:vAlign w:val="top"/>
          </w:tcPr>
          <w:p>
            <w:pPr>
              <w:spacing w:before="64" w:line="227" w:lineRule="auto"/>
              <w:ind w:left="114"/>
              <w:jc w:val="both"/>
              <w:rPr>
                <w:rFonts w:hint="default" w:ascii="Times New Roman" w:hAnsi="Times New Roman" w:eastAsia="宋体" w:cs="Times New Roman"/>
                <w:sz w:val="22"/>
                <w:szCs w:val="22"/>
              </w:rPr>
            </w:pPr>
            <w:r>
              <w:rPr>
                <w:rFonts w:hint="default" w:ascii="Times New Roman" w:hAnsi="Times New Roman" w:eastAsia="宋体" w:cs="Times New Roman"/>
                <w:spacing w:val="4"/>
                <w:sz w:val="22"/>
                <w:szCs w:val="22"/>
              </w:rPr>
              <w:t>分主</w:t>
            </w:r>
            <w:r>
              <w:rPr>
                <w:rFonts w:hint="default" w:ascii="Times New Roman" w:hAnsi="Times New Roman" w:eastAsia="宋体" w:cs="Times New Roman"/>
                <w:spacing w:val="2"/>
                <w:sz w:val="22"/>
                <w:szCs w:val="22"/>
              </w:rPr>
              <w:t>题</w:t>
            </w:r>
            <w:r>
              <w:rPr>
                <w:rFonts w:hint="default" w:ascii="Times New Roman" w:hAnsi="Times New Roman" w:eastAsia="Times New Roman" w:cs="Times New Roman"/>
                <w:spacing w:val="2"/>
                <w:sz w:val="22"/>
                <w:szCs w:val="22"/>
              </w:rPr>
              <w:t xml:space="preserve">3 </w:t>
            </w:r>
            <w:r>
              <w:rPr>
                <w:rFonts w:hint="default" w:ascii="Times New Roman" w:hAnsi="Times New Roman" w:eastAsia="宋体" w:cs="Times New Roman"/>
                <w:spacing w:val="2"/>
                <w:sz w:val="22"/>
                <w:szCs w:val="22"/>
              </w:rPr>
              <w:t>中国参与联合国维和行动</w:t>
            </w:r>
            <w:r>
              <w:rPr>
                <w:rFonts w:hint="default" w:ascii="Times New Roman" w:hAnsi="Times New Roman" w:eastAsia="Times New Roman" w:cs="Times New Roman"/>
                <w:spacing w:val="2"/>
                <w:sz w:val="22"/>
                <w:szCs w:val="22"/>
              </w:rPr>
              <w:t>30</w:t>
            </w:r>
            <w:r>
              <w:rPr>
                <w:rFonts w:hint="default" w:ascii="Times New Roman" w:hAnsi="Times New Roman" w:eastAsia="宋体" w:cs="Times New Roman"/>
                <w:spacing w:val="2"/>
                <w:sz w:val="22"/>
                <w:szCs w:val="22"/>
              </w:rPr>
              <w:t>年</w:t>
            </w:r>
          </w:p>
        </w:tc>
        <w:tc>
          <w:tcPr>
            <w:tcW w:w="849" w:type="dxa"/>
            <w:vAlign w:val="top"/>
          </w:tcPr>
          <w:p>
            <w:pPr>
              <w:spacing w:before="82" w:line="204" w:lineRule="exact"/>
              <w:ind w:left="351"/>
              <w:jc w:val="both"/>
              <w:rPr>
                <w:rFonts w:hint="default" w:ascii="Times New Roman" w:hAnsi="Times New Roman" w:cs="Times New Roman"/>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tcBorders>
              <w:top w:val="nil"/>
              <w:bottom w:val="single" w:color="8EAADB" w:sz="2" w:space="0"/>
            </w:tcBorders>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restart"/>
            <w:tcBorders>
              <w:top w:val="single" w:color="8EAADB" w:sz="2" w:space="0"/>
            </w:tcBorders>
            <w:vAlign w:val="top"/>
          </w:tcPr>
          <w:p>
            <w:pPr>
              <w:jc w:val="cente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pPr>
          </w:p>
          <w:p>
            <w:pPr>
              <w:jc w:val="cente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pPr>
          </w:p>
          <w:p>
            <w:pPr>
              <w:jc w:val="center"/>
              <w:rPr>
                <w:rFonts w:hint="default" w:ascii="Times New Roman" w:hAnsi="Times New Roman" w:cs="Times New Roman"/>
                <w:sz w:val="22"/>
                <w:szCs w:val="22"/>
              </w:rPr>
            </w:pPr>
            <w:r>
              <w:rPr>
                <w:rFonts w:hint="default" w:ascii="Times New Roman" w:hAnsi="Times New Roman" w:eastAsia="宋体" w:cs="Times New Roman"/>
                <w:spacing w:val="7"/>
                <w:sz w:val="22"/>
                <w:szCs w:val="22"/>
                <w14:textOutline w14:w="4358" w14:cap="sq" w14:cmpd="sng">
                  <w14:solidFill>
                    <w14:srgbClr w14:val="000000"/>
                  </w14:solidFill>
                  <w14:prstDash w14:val="solid"/>
                  <w14:bevel/>
                </w14:textOutline>
              </w:rPr>
              <w:t>第四</w:t>
            </w:r>
            <w:r>
              <w:rPr>
                <w:rFonts w:hint="default" w:ascii="Times New Roman" w:hAnsi="Times New Roman" w:eastAsia="宋体" w:cs="Times New Roman"/>
                <w:spacing w:val="6"/>
                <w:sz w:val="22"/>
                <w:szCs w:val="22"/>
                <w14:textOutline w14:w="4358" w14:cap="sq" w14:cmpd="sng">
                  <w14:solidFill>
                    <w14:srgbClr w14:val="000000"/>
                  </w14:solidFill>
                  <w14:prstDash w14:val="solid"/>
                  <w14:bevel/>
                </w14:textOutline>
              </w:rPr>
              <w:t>讲</w:t>
            </w:r>
          </w:p>
        </w:tc>
        <w:tc>
          <w:tcPr>
            <w:tcW w:w="5851" w:type="dxa"/>
            <w:gridSpan w:val="2"/>
            <w:vAlign w:val="top"/>
          </w:tcPr>
          <w:p>
            <w:pPr>
              <w:spacing w:before="82" w:line="204" w:lineRule="exact"/>
              <w:jc w:val="left"/>
              <w:rPr>
                <w:rFonts w:hint="default" w:ascii="Times New Roman" w:hAnsi="Times New Roman" w:eastAsia="华文宋体" w:cs="Times New Roman"/>
                <w:bCs/>
                <w:color w:val="000000" w:themeColor="text1"/>
                <w:w w:val="95"/>
                <w:sz w:val="22"/>
                <w:szCs w:val="22"/>
                <w14:textFill>
                  <w14:solidFill>
                    <w14:schemeClr w14:val="tx1"/>
                  </w14:solidFill>
                </w14:textFill>
              </w:rPr>
            </w:pPr>
            <w:r>
              <w:rPr>
                <w:rFonts w:hint="default" w:ascii="Times New Roman" w:hAnsi="Times New Roman" w:eastAsia="宋体" w:cs="Times New Roman"/>
                <w:spacing w:val="15"/>
                <w:sz w:val="22"/>
                <w:szCs w:val="22"/>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10"/>
                <w:sz w:val="22"/>
                <w:szCs w:val="22"/>
                <w14:textOutline w14:w="4358" w14:cap="sq" w14:cmpd="sng">
                  <w14:solidFill>
                    <w14:srgbClr w14:val="000000"/>
                  </w14:solidFill>
                  <w14:prstDash w14:val="solid"/>
                  <w14:bevel/>
                </w14:textOutline>
              </w:rPr>
              <w:t>题：联合国教科文组织与全球教育治理</w:t>
            </w:r>
          </w:p>
        </w:tc>
        <w:tc>
          <w:tcPr>
            <w:tcW w:w="1698" w:type="dxa"/>
            <w:vMerge w:val="restart"/>
            <w:tcBorders>
              <w:top w:val="single" w:color="8EAADB"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50" w:line="264" w:lineRule="auto"/>
              <w:ind w:right="295"/>
              <w:jc w:val="center"/>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9"/>
                <w:sz w:val="22"/>
                <w:szCs w:val="22"/>
                <w:lang w:val="en-US" w:eastAsia="zh-CN"/>
                <w14:textOutline w14:w="4358" w14:cap="sq" w14:cmpd="sng">
                  <w14:solidFill>
                    <w14:srgbClr w14:val="000000"/>
                  </w14:solidFill>
                  <w14:prstDash w14:val="solid"/>
                  <w14:bevel/>
                </w14:textOutline>
              </w:rPr>
              <w:t xml:space="preserve">   </w:t>
            </w:r>
            <w:r>
              <w:rPr>
                <w:rFonts w:hint="default" w:ascii="Times New Roman" w:hAnsi="Times New Roman" w:eastAsia="楷体" w:cs="Times New Roman"/>
                <w:b w:val="0"/>
                <w:bCs w:val="0"/>
                <w:spacing w:val="9"/>
                <w:sz w:val="22"/>
                <w:szCs w:val="22"/>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2"/>
                <w:szCs w:val="22"/>
                <w14:textOutline w14:w="4358" w14:cap="sq" w14:cmpd="sng">
                  <w14:solidFill>
                    <w14:srgbClr w14:val="000000"/>
                  </w14:solidFill>
                  <w14:prstDash w14:val="solid"/>
                  <w14:bevel/>
                </w14:textOutline>
              </w:rPr>
              <w:t>堂讲授</w:t>
            </w:r>
          </w:p>
          <w:p>
            <w:pPr>
              <w:keepNext w:val="0"/>
              <w:keepLines w:val="0"/>
              <w:pageBreakBefore w:val="0"/>
              <w:widowControl/>
              <w:kinsoku w:val="0"/>
              <w:wordWrap/>
              <w:overflowPunct/>
              <w:topLinePunct w:val="0"/>
              <w:autoSpaceDE w:val="0"/>
              <w:autoSpaceDN w:val="0"/>
              <w:bidi w:val="0"/>
              <w:adjustRightInd w:val="0"/>
              <w:snapToGrid w:val="0"/>
              <w:jc w:val="center"/>
              <w:textAlignment w:val="baseline"/>
              <w:rPr>
                <w:rFonts w:hint="default" w:ascii="Times New Roman" w:hAnsi="Times New Roman" w:eastAsia="楷体" w:cs="Times New Roman"/>
                <w:b w:val="0"/>
                <w:bCs w:val="0"/>
                <w:sz w:val="22"/>
                <w:szCs w:val="22"/>
              </w:rPr>
            </w:pPr>
            <w:r>
              <w:rPr>
                <w:rFonts w:hint="default" w:ascii="Times New Roman" w:hAnsi="Times New Roman" w:eastAsia="楷体" w:cs="Times New Roman"/>
                <w:b w:val="0"/>
                <w:bCs w:val="0"/>
                <w:spacing w:val="7"/>
                <w:sz w:val="22"/>
                <w:szCs w:val="22"/>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continue"/>
            <w:vAlign w:val="top"/>
          </w:tcPr>
          <w:p>
            <w:pPr>
              <w:jc w:val="both"/>
              <w:rPr>
                <w:rFonts w:hint="default" w:ascii="Times New Roman" w:hAnsi="Times New Roman" w:cs="Times New Roman"/>
                <w:sz w:val="22"/>
                <w:szCs w:val="22"/>
              </w:rPr>
            </w:pPr>
          </w:p>
        </w:tc>
        <w:tc>
          <w:tcPr>
            <w:tcW w:w="5002" w:type="dxa"/>
            <w:vAlign w:val="top"/>
          </w:tcPr>
          <w:p>
            <w:pPr>
              <w:spacing w:before="65" w:line="227" w:lineRule="auto"/>
              <w:ind w:left="114" w:leftChars="0"/>
              <w:jc w:val="both"/>
              <w:rPr>
                <w:rFonts w:hint="default" w:ascii="Times New Roman" w:hAnsi="Times New Roman" w:eastAsia="宋体" w:cs="Times New Roman"/>
                <w:snapToGrid w:val="0"/>
                <w:color w:val="000000"/>
                <w:kern w:val="0"/>
                <w:sz w:val="22"/>
                <w:szCs w:val="22"/>
              </w:rPr>
            </w:pPr>
            <w:r>
              <w:rPr>
                <w:rFonts w:hint="default" w:ascii="Times New Roman" w:hAnsi="Times New Roman" w:eastAsia="宋体" w:cs="Times New Roman"/>
                <w:spacing w:val="10"/>
                <w:sz w:val="22"/>
                <w:szCs w:val="22"/>
              </w:rPr>
              <w:t>分</w:t>
            </w:r>
            <w:r>
              <w:rPr>
                <w:rFonts w:hint="default" w:ascii="Times New Roman" w:hAnsi="Times New Roman" w:eastAsia="宋体" w:cs="Times New Roman"/>
                <w:spacing w:val="7"/>
                <w:sz w:val="22"/>
                <w:szCs w:val="22"/>
              </w:rPr>
              <w:t>主</w:t>
            </w:r>
            <w:r>
              <w:rPr>
                <w:rFonts w:hint="default" w:ascii="Times New Roman" w:hAnsi="Times New Roman" w:eastAsia="宋体" w:cs="Times New Roman"/>
                <w:spacing w:val="5"/>
                <w:sz w:val="22"/>
                <w:szCs w:val="22"/>
              </w:rPr>
              <w:t>题</w:t>
            </w:r>
            <w:r>
              <w:rPr>
                <w:rFonts w:hint="default" w:ascii="Times New Roman" w:hAnsi="Times New Roman" w:eastAsia="Times New Roman" w:cs="Times New Roman"/>
                <w:spacing w:val="5"/>
                <w:sz w:val="22"/>
                <w:szCs w:val="22"/>
              </w:rPr>
              <w:t xml:space="preserve">1 </w:t>
            </w:r>
            <w:r>
              <w:rPr>
                <w:rFonts w:hint="default" w:ascii="Times New Roman" w:hAnsi="Times New Roman" w:eastAsia="宋体" w:cs="Times New Roman"/>
                <w:spacing w:val="5"/>
                <w:sz w:val="22"/>
                <w:szCs w:val="22"/>
              </w:rPr>
              <w:t>联合国教科文组织基本情况介绍</w:t>
            </w:r>
          </w:p>
        </w:tc>
        <w:tc>
          <w:tcPr>
            <w:tcW w:w="849" w:type="dxa"/>
            <w:vAlign w:val="top"/>
          </w:tcPr>
          <w:p>
            <w:pPr>
              <w:spacing w:before="81" w:line="205" w:lineRule="exact"/>
              <w:ind w:left="351" w:leftChars="0"/>
              <w:jc w:val="both"/>
              <w:rPr>
                <w:rFonts w:hint="default" w:ascii="Times New Roman" w:hAnsi="Times New Roman" w:eastAsia="Arial" w:cs="Times New Roman"/>
                <w:snapToGrid w:val="0"/>
                <w:color w:val="000000"/>
                <w:kern w:val="0"/>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continue"/>
            <w:vAlign w:val="top"/>
          </w:tcPr>
          <w:p>
            <w:pPr>
              <w:jc w:val="both"/>
              <w:rPr>
                <w:rFonts w:hint="default" w:ascii="Times New Roman" w:hAnsi="Times New Roman" w:cs="Times New Roman"/>
                <w:sz w:val="22"/>
                <w:szCs w:val="22"/>
              </w:rPr>
            </w:pPr>
          </w:p>
        </w:tc>
        <w:tc>
          <w:tcPr>
            <w:tcW w:w="5002" w:type="dxa"/>
            <w:vAlign w:val="top"/>
          </w:tcPr>
          <w:p>
            <w:pPr>
              <w:spacing w:before="66" w:line="227" w:lineRule="auto"/>
              <w:ind w:left="114" w:leftChars="0"/>
              <w:jc w:val="both"/>
              <w:rPr>
                <w:rFonts w:hint="default" w:ascii="Times New Roman" w:hAnsi="Times New Roman" w:eastAsia="宋体" w:cs="Times New Roman"/>
                <w:snapToGrid w:val="0"/>
                <w:color w:val="000000"/>
                <w:kern w:val="0"/>
                <w:sz w:val="22"/>
                <w:szCs w:val="22"/>
                <w:lang w:val="en-US" w:eastAsia="zh-CN"/>
              </w:rPr>
            </w:pPr>
            <w:r>
              <w:rPr>
                <w:rFonts w:hint="default" w:ascii="Times New Roman" w:hAnsi="Times New Roman" w:eastAsia="宋体" w:cs="Times New Roman"/>
                <w:spacing w:val="10"/>
                <w:sz w:val="22"/>
                <w:szCs w:val="22"/>
              </w:rPr>
              <w:t>分主</w:t>
            </w:r>
            <w:r>
              <w:rPr>
                <w:rFonts w:hint="default" w:ascii="Times New Roman" w:hAnsi="Times New Roman" w:eastAsia="宋体" w:cs="Times New Roman"/>
                <w:spacing w:val="7"/>
                <w:sz w:val="22"/>
                <w:szCs w:val="22"/>
              </w:rPr>
              <w:t>题</w:t>
            </w:r>
            <w:r>
              <w:rPr>
                <w:rFonts w:hint="default" w:ascii="Times New Roman" w:hAnsi="Times New Roman" w:eastAsia="Times New Roman" w:cs="Times New Roman"/>
                <w:spacing w:val="5"/>
                <w:sz w:val="22"/>
                <w:szCs w:val="22"/>
              </w:rPr>
              <w:t xml:space="preserve">2 </w:t>
            </w:r>
            <w:r>
              <w:rPr>
                <w:rFonts w:hint="default" w:ascii="Times New Roman" w:hAnsi="Times New Roman" w:eastAsia="宋体" w:cs="Times New Roman"/>
                <w:spacing w:val="5"/>
                <w:sz w:val="22"/>
                <w:szCs w:val="22"/>
              </w:rPr>
              <w:t>联合国教科文组织与</w:t>
            </w:r>
            <w:r>
              <w:rPr>
                <w:rFonts w:hint="default" w:ascii="Times New Roman" w:hAnsi="Times New Roman" w:eastAsia="宋体" w:cs="Times New Roman"/>
                <w:spacing w:val="5"/>
                <w:sz w:val="22"/>
                <w:szCs w:val="22"/>
                <w:lang w:val="en-US" w:eastAsia="zh-CN"/>
              </w:rPr>
              <w:t>世界文化遗产保护</w:t>
            </w:r>
          </w:p>
        </w:tc>
        <w:tc>
          <w:tcPr>
            <w:tcW w:w="849" w:type="dxa"/>
            <w:vAlign w:val="top"/>
          </w:tcPr>
          <w:p>
            <w:pPr>
              <w:spacing w:before="81" w:line="205" w:lineRule="exact"/>
              <w:ind w:left="351" w:leftChars="0"/>
              <w:jc w:val="both"/>
              <w:rPr>
                <w:rFonts w:hint="default" w:ascii="Times New Roman" w:hAnsi="Times New Roman" w:eastAsia="Arial" w:cs="Times New Roman"/>
                <w:snapToGrid w:val="0"/>
                <w:color w:val="000000"/>
                <w:kern w:val="0"/>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continue"/>
            <w:vAlign w:val="top"/>
          </w:tcPr>
          <w:p>
            <w:pPr>
              <w:jc w:val="both"/>
              <w:rPr>
                <w:rFonts w:hint="default" w:ascii="Times New Roman" w:hAnsi="Times New Roman" w:cs="Times New Roman"/>
                <w:sz w:val="22"/>
                <w:szCs w:val="22"/>
              </w:rPr>
            </w:pPr>
          </w:p>
        </w:tc>
        <w:tc>
          <w:tcPr>
            <w:tcW w:w="5002" w:type="dxa"/>
            <w:vAlign w:val="top"/>
          </w:tcPr>
          <w:p>
            <w:pPr>
              <w:spacing w:before="64" w:line="227" w:lineRule="auto"/>
              <w:ind w:left="114" w:leftChars="0"/>
              <w:jc w:val="both"/>
              <w:rPr>
                <w:rFonts w:hint="default" w:ascii="Times New Roman" w:hAnsi="Times New Roman" w:eastAsia="宋体" w:cs="Times New Roman"/>
                <w:snapToGrid w:val="0"/>
                <w:color w:val="000000"/>
                <w:kern w:val="0"/>
                <w:sz w:val="22"/>
                <w:szCs w:val="22"/>
              </w:rPr>
            </w:pPr>
            <w:r>
              <w:rPr>
                <w:rFonts w:hint="default" w:ascii="Times New Roman" w:hAnsi="Times New Roman" w:eastAsia="宋体" w:cs="Times New Roman"/>
                <w:spacing w:val="10"/>
                <w:sz w:val="22"/>
                <w:szCs w:val="22"/>
              </w:rPr>
              <w:t>分主</w:t>
            </w:r>
            <w:r>
              <w:rPr>
                <w:rFonts w:hint="default" w:ascii="Times New Roman" w:hAnsi="Times New Roman" w:eastAsia="宋体" w:cs="Times New Roman"/>
                <w:spacing w:val="7"/>
                <w:sz w:val="22"/>
                <w:szCs w:val="22"/>
              </w:rPr>
              <w:t>题</w:t>
            </w:r>
            <w:r>
              <w:rPr>
                <w:rFonts w:hint="default" w:ascii="Times New Roman" w:hAnsi="Times New Roman" w:eastAsia="Times New Roman" w:cs="Times New Roman"/>
                <w:spacing w:val="5"/>
                <w:sz w:val="22"/>
                <w:szCs w:val="22"/>
              </w:rPr>
              <w:t xml:space="preserve">3 </w:t>
            </w:r>
            <w:r>
              <w:rPr>
                <w:rFonts w:hint="default" w:ascii="Times New Roman" w:hAnsi="Times New Roman" w:eastAsia="宋体" w:cs="Times New Roman"/>
                <w:spacing w:val="5"/>
                <w:sz w:val="22"/>
                <w:szCs w:val="22"/>
              </w:rPr>
              <w:t>中国在联合国教科文组织中的作用</w:t>
            </w:r>
          </w:p>
        </w:tc>
        <w:tc>
          <w:tcPr>
            <w:tcW w:w="849" w:type="dxa"/>
            <w:vAlign w:val="top"/>
          </w:tcPr>
          <w:p>
            <w:pPr>
              <w:spacing w:before="82" w:line="204" w:lineRule="exact"/>
              <w:ind w:left="351" w:leftChars="0"/>
              <w:jc w:val="both"/>
              <w:rPr>
                <w:rFonts w:hint="default" w:ascii="Times New Roman" w:hAnsi="Times New Roman" w:eastAsia="Arial" w:cs="Times New Roman"/>
                <w:snapToGrid w:val="0"/>
                <w:color w:val="000000"/>
                <w:kern w:val="0"/>
                <w:sz w:val="22"/>
                <w:szCs w:val="22"/>
              </w:rPr>
            </w:pPr>
            <w:r>
              <w:rPr>
                <w:rFonts w:hint="default" w:ascii="Times New Roman" w:hAnsi="Times New Roman" w:eastAsia="华文宋体" w:cs="Times New Roman"/>
                <w:bCs/>
                <w:color w:val="000000" w:themeColor="text1"/>
                <w:w w:val="95"/>
                <w:sz w:val="22"/>
                <w:szCs w:val="22"/>
                <w14:textFill>
                  <w14:solidFill>
                    <w14:schemeClr w14:val="tx1"/>
                  </w14:solidFill>
                </w14:textFill>
              </w:rPr>
              <w:sym w:font="Wingdings 3" w:char="F070"/>
            </w:r>
          </w:p>
        </w:tc>
        <w:tc>
          <w:tcPr>
            <w:tcW w:w="1698" w:type="dxa"/>
            <w:vMerge w:val="continue"/>
            <w:vAlign w:val="top"/>
          </w:tcPr>
          <w:p>
            <w:pPr>
              <w:keepNext w:val="0"/>
              <w:keepLines w:val="0"/>
              <w:pageBreakBefore w:val="0"/>
              <w:widowControl/>
              <w:kinsoku w:val="0"/>
              <w:wordWrap/>
              <w:overflowPunct/>
              <w:topLinePunct w:val="0"/>
              <w:autoSpaceDE w:val="0"/>
              <w:autoSpaceDN w:val="0"/>
              <w:bidi w:val="0"/>
              <w:adjustRightInd w:val="0"/>
              <w:snapToGrid w:val="0"/>
              <w:jc w:val="both"/>
              <w:textAlignment w:val="baseline"/>
              <w:rPr>
                <w:rFonts w:hint="default" w:ascii="Times New Roman" w:hAnsi="Times New Roman" w:eastAsia="楷体" w:cs="Times New Roman"/>
                <w:b w:val="0"/>
                <w:bCs w:val="0"/>
                <w:sz w:val="22"/>
                <w:szCs w:val="22"/>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90" w:hRule="atLeast"/>
        </w:trPr>
        <w:tc>
          <w:tcPr>
            <w:tcW w:w="978" w:type="dxa"/>
            <w:vMerge w:val="restart"/>
            <w:vAlign w:val="top"/>
          </w:tcPr>
          <w:p>
            <w:pPr>
              <w:spacing w:line="362" w:lineRule="auto"/>
              <w:jc w:val="both"/>
              <w:rPr>
                <w:rFonts w:hint="default" w:ascii="Times New Roman" w:hAnsi="Times New Roman"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195" w:line="228" w:lineRule="auto"/>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14:textOutline w14:w="4358" w14:cap="sq" w14:cmpd="sng">
                  <w14:solidFill>
                    <w14:srgbClr w14:val="000000"/>
                  </w14:solidFill>
                  <w14:prstDash w14:val="solid"/>
                  <w14:bevel/>
                </w14:textOutline>
              </w:rPr>
              <w:t>第五</w:t>
            </w:r>
            <w:r>
              <w:rPr>
                <w:rFonts w:hint="default" w:ascii="Times New Roman" w:hAnsi="Times New Roman" w:eastAsia="宋体" w:cs="Times New Roman"/>
                <w:spacing w:val="6"/>
                <w:sz w:val="24"/>
                <w:szCs w:val="24"/>
                <w14:textOutline w14:w="4358" w14:cap="sq" w14:cmpd="sng">
                  <w14:solidFill>
                    <w14:srgbClr w14:val="000000"/>
                  </w14:solidFill>
                  <w14:prstDash w14:val="solid"/>
                  <w14:bevel/>
                </w14:textOutline>
              </w:rPr>
              <w:t>讲</w:t>
            </w:r>
          </w:p>
        </w:tc>
        <w:tc>
          <w:tcPr>
            <w:tcW w:w="5851" w:type="dxa"/>
            <w:gridSpan w:val="2"/>
            <w:vAlign w:val="top"/>
          </w:tcPr>
          <w:p>
            <w:pPr>
              <w:spacing w:before="64" w:line="230" w:lineRule="auto"/>
              <w:ind w:left="113"/>
              <w:jc w:val="both"/>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题：世界卫生组织与全球卫生治理</w:t>
            </w:r>
          </w:p>
        </w:tc>
        <w:tc>
          <w:tcPr>
            <w:tcW w:w="1698" w:type="dxa"/>
            <w:vMerge w:val="restart"/>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50" w:line="264" w:lineRule="auto"/>
              <w:ind w:left="312" w:right="295" w:hanging="6"/>
              <w:jc w:val="both"/>
              <w:textAlignment w:val="baseline"/>
              <w:rPr>
                <w:rFonts w:hint="default" w:ascii="Times New Roman" w:hAnsi="Times New Roman" w:eastAsia="楷体" w:cs="Times New Roman"/>
                <w:b w:val="0"/>
                <w:bCs w:val="0"/>
                <w:spacing w:val="7"/>
                <w:sz w:val="24"/>
                <w:szCs w:val="24"/>
                <w14:textOutline w14:w="4358" w14:cap="sq" w14:cmpd="sng">
                  <w14:solidFill>
                    <w14:srgbClr w14:val="000000"/>
                  </w14:solidFill>
                  <w14:prstDash w14:val="solid"/>
                  <w14:bevel/>
                </w14:textOutline>
              </w:rPr>
            </w:pPr>
            <w:r>
              <w:rPr>
                <w:rFonts w:hint="default" w:ascii="Times New Roman" w:hAnsi="Times New Roman" w:eastAsia="楷体" w:cs="Times New Roman"/>
                <w:b w:val="0"/>
                <w:bCs w:val="0"/>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4"/>
                <w:szCs w:val="24"/>
                <w14:textOutline w14:w="4358" w14:cap="sq" w14:cmpd="sng">
                  <w14:solidFill>
                    <w14:srgbClr w14:val="000000"/>
                  </w14:solidFill>
                  <w14:prstDash w14:val="solid"/>
                  <w14:bevel/>
                </w14:textOutline>
              </w:rPr>
              <w:t>堂讲授</w:t>
            </w:r>
            <w:r>
              <w:rPr>
                <w:rFonts w:hint="default" w:ascii="Times New Roman" w:hAnsi="Times New Roman" w:eastAsia="楷体" w:cs="Times New Roman"/>
                <w:b w:val="0"/>
                <w:bCs w:val="0"/>
                <w:sz w:val="24"/>
                <w:szCs w:val="24"/>
              </w:rPr>
              <w:t xml:space="preserve"> </w:t>
            </w:r>
          </w:p>
          <w:p>
            <w:pPr>
              <w:keepNext w:val="0"/>
              <w:keepLines w:val="0"/>
              <w:pageBreakBefore w:val="0"/>
              <w:widowControl/>
              <w:kinsoku w:val="0"/>
              <w:wordWrap/>
              <w:overflowPunct/>
              <w:topLinePunct w:val="0"/>
              <w:autoSpaceDE w:val="0"/>
              <w:autoSpaceDN w:val="0"/>
              <w:bidi w:val="0"/>
              <w:adjustRightInd w:val="0"/>
              <w:snapToGrid w:val="0"/>
              <w:spacing w:line="266" w:lineRule="auto"/>
              <w:ind w:left="312" w:right="296" w:hanging="5"/>
              <w:jc w:val="both"/>
              <w:textAlignment w:val="baseline"/>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pacing w:val="7"/>
                <w:sz w:val="24"/>
                <w:szCs w:val="24"/>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continue"/>
            <w:vAlign w:val="top"/>
          </w:tcPr>
          <w:p>
            <w:pPr>
              <w:jc w:val="both"/>
              <w:rPr>
                <w:rFonts w:hint="default" w:ascii="Times New Roman" w:hAnsi="Times New Roman" w:cs="Times New Roman"/>
                <w:sz w:val="24"/>
                <w:szCs w:val="24"/>
              </w:rPr>
            </w:pPr>
          </w:p>
        </w:tc>
        <w:tc>
          <w:tcPr>
            <w:tcW w:w="5002" w:type="dxa"/>
            <w:vAlign w:val="top"/>
          </w:tcPr>
          <w:p>
            <w:pPr>
              <w:spacing w:before="64" w:line="227"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分主题</w:t>
            </w:r>
            <w:r>
              <w:rPr>
                <w:rFonts w:hint="default" w:ascii="Times New Roman" w:hAnsi="Times New Roman" w:eastAsia="Times New Roman" w:cs="Times New Roman"/>
                <w:spacing w:val="5"/>
                <w:sz w:val="24"/>
                <w:szCs w:val="24"/>
              </w:rPr>
              <w:t xml:space="preserve">1 </w:t>
            </w:r>
            <w:r>
              <w:rPr>
                <w:rFonts w:hint="default" w:ascii="Times New Roman" w:hAnsi="Times New Roman" w:eastAsia="宋体" w:cs="Times New Roman"/>
                <w:spacing w:val="5"/>
                <w:sz w:val="24"/>
                <w:szCs w:val="24"/>
              </w:rPr>
              <w:t>世界卫生组织基本情况介</w:t>
            </w:r>
            <w:r>
              <w:rPr>
                <w:rFonts w:hint="default" w:ascii="Times New Roman" w:hAnsi="Times New Roman" w:eastAsia="宋体" w:cs="Times New Roman"/>
                <w:spacing w:val="2"/>
                <w:sz w:val="24"/>
                <w:szCs w:val="24"/>
              </w:rPr>
              <w:t>绍</w:t>
            </w:r>
          </w:p>
        </w:tc>
        <w:tc>
          <w:tcPr>
            <w:tcW w:w="849" w:type="dxa"/>
            <w:vAlign w:val="top"/>
          </w:tcPr>
          <w:p>
            <w:pPr>
              <w:spacing w:before="83" w:line="204" w:lineRule="exact"/>
              <w:ind w:left="351"/>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71" w:hRule="atLeast"/>
        </w:trPr>
        <w:tc>
          <w:tcPr>
            <w:tcW w:w="978" w:type="dxa"/>
            <w:vMerge w:val="continue"/>
            <w:vAlign w:val="top"/>
          </w:tcPr>
          <w:p>
            <w:pPr>
              <w:jc w:val="both"/>
              <w:rPr>
                <w:rFonts w:hint="default" w:ascii="Times New Roman" w:hAnsi="Times New Roman" w:cs="Times New Roman"/>
                <w:sz w:val="24"/>
                <w:szCs w:val="24"/>
              </w:rPr>
            </w:pPr>
          </w:p>
        </w:tc>
        <w:tc>
          <w:tcPr>
            <w:tcW w:w="5002" w:type="dxa"/>
            <w:vAlign w:val="top"/>
          </w:tcPr>
          <w:p>
            <w:pPr>
              <w:spacing w:before="66" w:line="228"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分</w:t>
            </w:r>
            <w:r>
              <w:rPr>
                <w:rFonts w:hint="default" w:ascii="Times New Roman" w:hAnsi="Times New Roman" w:eastAsia="宋体" w:cs="Times New Roman"/>
                <w:spacing w:val="5"/>
                <w:sz w:val="24"/>
                <w:szCs w:val="24"/>
              </w:rPr>
              <w:t>主题</w:t>
            </w:r>
            <w:r>
              <w:rPr>
                <w:rFonts w:hint="default" w:ascii="Times New Roman" w:hAnsi="Times New Roman" w:eastAsia="Times New Roman" w:cs="Times New Roman"/>
                <w:spacing w:val="5"/>
                <w:sz w:val="24"/>
                <w:szCs w:val="24"/>
              </w:rPr>
              <w:t xml:space="preserve">2 </w:t>
            </w:r>
            <w:r>
              <w:rPr>
                <w:rFonts w:hint="default" w:ascii="Times New Roman" w:hAnsi="Times New Roman" w:eastAsia="宋体" w:cs="Times New Roman"/>
                <w:spacing w:val="5"/>
                <w:sz w:val="24"/>
                <w:szCs w:val="24"/>
              </w:rPr>
              <w:t>世界卫生组织与全球卫生治理</w:t>
            </w:r>
          </w:p>
        </w:tc>
        <w:tc>
          <w:tcPr>
            <w:tcW w:w="849" w:type="dxa"/>
            <w:vAlign w:val="top"/>
          </w:tcPr>
          <w:p>
            <w:pPr>
              <w:spacing w:before="82" w:line="204" w:lineRule="exact"/>
              <w:ind w:left="351"/>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73" w:hRule="atLeast"/>
        </w:trPr>
        <w:tc>
          <w:tcPr>
            <w:tcW w:w="978" w:type="dxa"/>
            <w:vMerge w:val="continue"/>
            <w:vAlign w:val="top"/>
          </w:tcPr>
          <w:p>
            <w:pPr>
              <w:jc w:val="both"/>
              <w:rPr>
                <w:rFonts w:hint="default" w:ascii="Times New Roman" w:hAnsi="Times New Roman" w:cs="Times New Roman"/>
                <w:sz w:val="24"/>
                <w:szCs w:val="24"/>
              </w:rPr>
            </w:pPr>
          </w:p>
        </w:tc>
        <w:tc>
          <w:tcPr>
            <w:tcW w:w="5002" w:type="dxa"/>
            <w:vAlign w:val="top"/>
          </w:tcPr>
          <w:p>
            <w:pPr>
              <w:spacing w:before="65" w:line="228"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分主</w:t>
            </w:r>
            <w:r>
              <w:rPr>
                <w:rFonts w:hint="default" w:ascii="Times New Roman" w:hAnsi="Times New Roman" w:eastAsia="宋体" w:cs="Times New Roman"/>
                <w:spacing w:val="7"/>
                <w:sz w:val="24"/>
                <w:szCs w:val="24"/>
              </w:rPr>
              <w:t>题</w:t>
            </w:r>
            <w:r>
              <w:rPr>
                <w:rFonts w:hint="default" w:ascii="Times New Roman" w:hAnsi="Times New Roman" w:eastAsia="Times New Roman" w:cs="Times New Roman"/>
                <w:spacing w:val="5"/>
                <w:sz w:val="24"/>
                <w:szCs w:val="24"/>
              </w:rPr>
              <w:t xml:space="preserve">3 </w:t>
            </w:r>
            <w:r>
              <w:rPr>
                <w:rFonts w:hint="default" w:ascii="Times New Roman" w:hAnsi="Times New Roman" w:eastAsia="宋体" w:cs="Times New Roman"/>
                <w:spacing w:val="5"/>
                <w:sz w:val="24"/>
                <w:szCs w:val="24"/>
              </w:rPr>
              <w:t>主要大国在世界卫生组织中的作用</w:t>
            </w:r>
          </w:p>
        </w:tc>
        <w:tc>
          <w:tcPr>
            <w:tcW w:w="849" w:type="dxa"/>
            <w:vAlign w:val="top"/>
          </w:tcPr>
          <w:p>
            <w:pPr>
              <w:spacing w:before="83" w:line="205" w:lineRule="exact"/>
              <w:ind w:left="351"/>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restart"/>
            <w:tcBorders>
              <w:bottom w:val="nil"/>
            </w:tcBorders>
            <w:vAlign w:val="top"/>
          </w:tcPr>
          <w:p>
            <w:pPr>
              <w:spacing w:line="273" w:lineRule="auto"/>
              <w:jc w:val="both"/>
              <w:rPr>
                <w:rFonts w:hint="default" w:ascii="Times New Roman" w:hAnsi="Times New Roman" w:cs="Times New Roman"/>
                <w:sz w:val="24"/>
                <w:szCs w:val="24"/>
              </w:rPr>
            </w:pPr>
          </w:p>
          <w:p>
            <w:pPr>
              <w:spacing w:line="273" w:lineRule="auto"/>
              <w:jc w:val="both"/>
              <w:rPr>
                <w:rFonts w:hint="default" w:ascii="Times New Roman" w:hAnsi="Times New Roman" w:cs="Times New Roman"/>
                <w:sz w:val="24"/>
                <w:szCs w:val="24"/>
              </w:rPr>
            </w:pPr>
          </w:p>
          <w:p>
            <w:pPr>
              <w:spacing w:before="74" w:line="227" w:lineRule="auto"/>
              <w:ind w:left="137"/>
              <w:jc w:val="both"/>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14:textOutline w14:w="4358" w14:cap="sq" w14:cmpd="sng">
                  <w14:solidFill>
                    <w14:srgbClr w14:val="000000"/>
                  </w14:solidFill>
                  <w14:prstDash w14:val="solid"/>
                  <w14:bevel/>
                </w14:textOutline>
              </w:rPr>
              <w:t>第六</w:t>
            </w:r>
            <w:r>
              <w:rPr>
                <w:rFonts w:hint="default" w:ascii="Times New Roman" w:hAnsi="Times New Roman" w:eastAsia="宋体" w:cs="Times New Roman"/>
                <w:spacing w:val="6"/>
                <w:sz w:val="24"/>
                <w:szCs w:val="24"/>
                <w14:textOutline w14:w="4358" w14:cap="sq" w14:cmpd="sng">
                  <w14:solidFill>
                    <w14:srgbClr w14:val="000000"/>
                  </w14:solidFill>
                  <w14:prstDash w14:val="solid"/>
                  <w14:bevel/>
                </w14:textOutline>
              </w:rPr>
              <w:t>讲</w:t>
            </w:r>
          </w:p>
        </w:tc>
        <w:tc>
          <w:tcPr>
            <w:tcW w:w="5851" w:type="dxa"/>
            <w:gridSpan w:val="2"/>
            <w:vAlign w:val="top"/>
          </w:tcPr>
          <w:p>
            <w:pPr>
              <w:spacing w:before="61" w:line="230" w:lineRule="auto"/>
              <w:ind w:left="113"/>
              <w:jc w:val="both"/>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主题：国际组织与人道主义救援</w:t>
            </w:r>
          </w:p>
        </w:tc>
        <w:tc>
          <w:tcPr>
            <w:tcW w:w="1698" w:type="dxa"/>
            <w:vMerge w:val="restart"/>
            <w:tcBorders>
              <w:bottom w:val="nil"/>
            </w:tcBorders>
            <w:vAlign w:val="top"/>
          </w:tcPr>
          <w:p>
            <w:pPr>
              <w:spacing w:line="246" w:lineRule="auto"/>
              <w:jc w:val="both"/>
              <w:rPr>
                <w:rFonts w:hint="default" w:ascii="Times New Roman" w:hAnsi="Times New Roman"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0" w:beforeLines="100" w:line="264" w:lineRule="auto"/>
              <w:ind w:left="312" w:right="295" w:hanging="6"/>
              <w:jc w:val="both"/>
              <w:textAlignment w:val="baseline"/>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4"/>
                <w:szCs w:val="24"/>
                <w14:textOutline w14:w="4358" w14:cap="sq" w14:cmpd="sng">
                  <w14:solidFill>
                    <w14:srgbClr w14:val="000000"/>
                  </w14:solidFill>
                  <w14:prstDash w14:val="solid"/>
                  <w14:bevel/>
                </w14:textOutline>
              </w:rPr>
              <w:t>堂讲授</w:t>
            </w:r>
            <w:r>
              <w:rPr>
                <w:rFonts w:hint="default" w:ascii="Times New Roman" w:hAnsi="Times New Roman" w:eastAsia="楷体" w:cs="Times New Roman"/>
                <w:b w:val="0"/>
                <w:bCs w:val="0"/>
                <w:sz w:val="24"/>
                <w:szCs w:val="24"/>
              </w:rPr>
              <w:t xml:space="preserve"> </w:t>
            </w:r>
          </w:p>
          <w:p>
            <w:pPr>
              <w:spacing w:before="75" w:line="266" w:lineRule="auto"/>
              <w:ind w:left="312" w:right="296" w:hanging="5"/>
              <w:jc w:val="both"/>
              <w:rPr>
                <w:rFonts w:hint="default" w:ascii="Times New Roman" w:hAnsi="Times New Roman" w:eastAsia="宋体" w:cs="Times New Roman"/>
                <w:sz w:val="24"/>
                <w:szCs w:val="24"/>
              </w:rPr>
            </w:pPr>
            <w:r>
              <w:rPr>
                <w:rFonts w:hint="default" w:ascii="Times New Roman" w:hAnsi="Times New Roman" w:eastAsia="楷体" w:cs="Times New Roman"/>
                <w:b w:val="0"/>
                <w:bCs w:val="0"/>
                <w:spacing w:val="7"/>
                <w:sz w:val="24"/>
                <w:szCs w:val="24"/>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continue"/>
            <w:tcBorders>
              <w:top w:val="nil"/>
              <w:bottom w:val="nil"/>
            </w:tcBorders>
            <w:vAlign w:val="top"/>
          </w:tcPr>
          <w:p>
            <w:pPr>
              <w:jc w:val="both"/>
              <w:rPr>
                <w:rFonts w:hint="default" w:ascii="Times New Roman" w:hAnsi="Times New Roman" w:cs="Times New Roman"/>
                <w:sz w:val="24"/>
                <w:szCs w:val="24"/>
              </w:rPr>
            </w:pPr>
          </w:p>
        </w:tc>
        <w:tc>
          <w:tcPr>
            <w:tcW w:w="5002" w:type="dxa"/>
            <w:vAlign w:val="top"/>
          </w:tcPr>
          <w:p>
            <w:pPr>
              <w:spacing w:before="62" w:line="227"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分主题</w:t>
            </w:r>
            <w:r>
              <w:rPr>
                <w:rFonts w:hint="default" w:ascii="Times New Roman" w:hAnsi="Times New Roman" w:eastAsia="Times New Roman" w:cs="Times New Roman"/>
                <w:spacing w:val="5"/>
                <w:sz w:val="24"/>
                <w:szCs w:val="24"/>
              </w:rPr>
              <w:t xml:space="preserve">1 </w:t>
            </w:r>
            <w:r>
              <w:rPr>
                <w:rFonts w:hint="default" w:ascii="Times New Roman" w:hAnsi="Times New Roman" w:eastAsia="宋体" w:cs="Times New Roman"/>
                <w:spacing w:val="5"/>
                <w:sz w:val="24"/>
                <w:szCs w:val="24"/>
              </w:rPr>
              <w:t>人道主义救援基本情况介</w:t>
            </w:r>
            <w:r>
              <w:rPr>
                <w:rFonts w:hint="default" w:ascii="Times New Roman" w:hAnsi="Times New Roman" w:eastAsia="宋体" w:cs="Times New Roman"/>
                <w:spacing w:val="2"/>
                <w:sz w:val="24"/>
                <w:szCs w:val="24"/>
              </w:rPr>
              <w:t>绍</w:t>
            </w:r>
          </w:p>
        </w:tc>
        <w:tc>
          <w:tcPr>
            <w:tcW w:w="849" w:type="dxa"/>
            <w:vAlign w:val="top"/>
          </w:tcPr>
          <w:p>
            <w:pPr>
              <w:spacing w:before="77" w:line="205" w:lineRule="exact"/>
              <w:ind w:left="351"/>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tcBorders>
              <w:top w:val="nil"/>
              <w:bottom w:val="nil"/>
            </w:tcBorders>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9" w:hRule="atLeast"/>
        </w:trPr>
        <w:tc>
          <w:tcPr>
            <w:tcW w:w="978" w:type="dxa"/>
            <w:vMerge w:val="continue"/>
            <w:tcBorders>
              <w:top w:val="nil"/>
              <w:bottom w:val="nil"/>
            </w:tcBorders>
            <w:vAlign w:val="top"/>
          </w:tcPr>
          <w:p>
            <w:pPr>
              <w:jc w:val="both"/>
              <w:rPr>
                <w:rFonts w:hint="default" w:ascii="Times New Roman" w:hAnsi="Times New Roman" w:cs="Times New Roman"/>
                <w:sz w:val="24"/>
                <w:szCs w:val="24"/>
              </w:rPr>
            </w:pPr>
          </w:p>
        </w:tc>
        <w:tc>
          <w:tcPr>
            <w:tcW w:w="5002" w:type="dxa"/>
            <w:vAlign w:val="top"/>
          </w:tcPr>
          <w:p>
            <w:pPr>
              <w:spacing w:before="64" w:line="227"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分主</w:t>
            </w:r>
            <w:r>
              <w:rPr>
                <w:rFonts w:hint="default" w:ascii="Times New Roman" w:hAnsi="Times New Roman" w:eastAsia="宋体" w:cs="Times New Roman"/>
                <w:spacing w:val="7"/>
                <w:sz w:val="24"/>
                <w:szCs w:val="24"/>
              </w:rPr>
              <w:t>题</w:t>
            </w:r>
            <w:r>
              <w:rPr>
                <w:rFonts w:hint="default" w:ascii="Times New Roman" w:hAnsi="Times New Roman" w:eastAsia="Times New Roman" w:cs="Times New Roman"/>
                <w:spacing w:val="5"/>
                <w:sz w:val="24"/>
                <w:szCs w:val="24"/>
              </w:rPr>
              <w:t xml:space="preserve">2 </w:t>
            </w:r>
            <w:r>
              <w:rPr>
                <w:rFonts w:hint="default" w:ascii="Times New Roman" w:hAnsi="Times New Roman" w:eastAsia="宋体" w:cs="Times New Roman"/>
                <w:spacing w:val="5"/>
                <w:sz w:val="24"/>
                <w:szCs w:val="24"/>
              </w:rPr>
              <w:t>参与人道主义救援的主要国际组织</w:t>
            </w:r>
          </w:p>
        </w:tc>
        <w:tc>
          <w:tcPr>
            <w:tcW w:w="849" w:type="dxa"/>
            <w:vAlign w:val="top"/>
          </w:tcPr>
          <w:p>
            <w:pPr>
              <w:spacing w:before="79" w:line="204" w:lineRule="exact"/>
              <w:ind w:left="351"/>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tcBorders>
              <w:top w:val="nil"/>
              <w:bottom w:val="nil"/>
            </w:tcBorders>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68" w:hRule="atLeast"/>
        </w:trPr>
        <w:tc>
          <w:tcPr>
            <w:tcW w:w="978" w:type="dxa"/>
            <w:vMerge w:val="continue"/>
            <w:tcBorders>
              <w:top w:val="nil"/>
            </w:tcBorders>
            <w:vAlign w:val="top"/>
          </w:tcPr>
          <w:p>
            <w:pPr>
              <w:jc w:val="both"/>
              <w:rPr>
                <w:rFonts w:hint="default" w:ascii="Times New Roman" w:hAnsi="Times New Roman" w:cs="Times New Roman"/>
                <w:sz w:val="24"/>
                <w:szCs w:val="24"/>
              </w:rPr>
            </w:pPr>
          </w:p>
        </w:tc>
        <w:tc>
          <w:tcPr>
            <w:tcW w:w="5002" w:type="dxa"/>
            <w:vAlign w:val="top"/>
          </w:tcPr>
          <w:p>
            <w:pPr>
              <w:spacing w:before="64" w:line="227"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rPr>
              <w:t>分</w:t>
            </w:r>
            <w:r>
              <w:rPr>
                <w:rFonts w:hint="default" w:ascii="Times New Roman" w:hAnsi="Times New Roman" w:eastAsia="宋体" w:cs="Times New Roman"/>
                <w:spacing w:val="4"/>
                <w:sz w:val="24"/>
                <w:szCs w:val="24"/>
              </w:rPr>
              <w:t>主题</w:t>
            </w:r>
            <w:r>
              <w:rPr>
                <w:rFonts w:hint="default" w:ascii="Times New Roman" w:hAnsi="Times New Roman" w:eastAsia="Times New Roman" w:cs="Times New Roman"/>
                <w:spacing w:val="4"/>
                <w:sz w:val="24"/>
                <w:szCs w:val="24"/>
              </w:rPr>
              <w:t xml:space="preserve">3 </w:t>
            </w:r>
            <w:r>
              <w:rPr>
                <w:rFonts w:hint="default" w:ascii="Times New Roman" w:hAnsi="Times New Roman" w:eastAsia="宋体" w:cs="Times New Roman"/>
                <w:spacing w:val="4"/>
                <w:sz w:val="24"/>
                <w:szCs w:val="24"/>
              </w:rPr>
              <w:t>中国参与人道主义救援</w:t>
            </w:r>
          </w:p>
        </w:tc>
        <w:tc>
          <w:tcPr>
            <w:tcW w:w="849" w:type="dxa"/>
            <w:vAlign w:val="top"/>
          </w:tcPr>
          <w:p>
            <w:pPr>
              <w:spacing w:before="79" w:line="205" w:lineRule="exact"/>
              <w:ind w:left="351"/>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tcBorders>
              <w:top w:val="nil"/>
            </w:tcBorders>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978" w:type="dxa"/>
            <w:vMerge w:val="restart"/>
            <w:tcBorders>
              <w:bottom w:val="nil"/>
            </w:tcBorders>
            <w:vAlign w:val="top"/>
          </w:tcPr>
          <w:p>
            <w:pPr>
              <w:spacing w:line="282" w:lineRule="auto"/>
              <w:jc w:val="both"/>
              <w:rPr>
                <w:rFonts w:hint="default" w:ascii="Times New Roman" w:hAnsi="Times New Roman" w:cs="Times New Roman"/>
                <w:sz w:val="24"/>
                <w:szCs w:val="24"/>
              </w:rPr>
            </w:pPr>
          </w:p>
          <w:p>
            <w:pPr>
              <w:spacing w:before="75" w:line="227" w:lineRule="auto"/>
              <w:ind w:left="137"/>
              <w:jc w:val="both"/>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14:textOutline w14:w="4358" w14:cap="sq" w14:cmpd="sng">
                  <w14:solidFill>
                    <w14:srgbClr w14:val="000000"/>
                  </w14:solidFill>
                  <w14:prstDash w14:val="solid"/>
                  <w14:bevel/>
                </w14:textOutline>
              </w:rPr>
              <w:t>第七</w:t>
            </w:r>
            <w:r>
              <w:rPr>
                <w:rFonts w:hint="default" w:ascii="Times New Roman" w:hAnsi="Times New Roman" w:eastAsia="宋体" w:cs="Times New Roman"/>
                <w:spacing w:val="6"/>
                <w:sz w:val="24"/>
                <w:szCs w:val="24"/>
                <w14:textOutline w14:w="4358" w14:cap="sq" w14:cmpd="sng">
                  <w14:solidFill>
                    <w14:srgbClr w14:val="000000"/>
                  </w14:solidFill>
                  <w14:prstDash w14:val="solid"/>
                  <w14:bevel/>
                </w14:textOutline>
              </w:rPr>
              <w:t>讲</w:t>
            </w:r>
          </w:p>
        </w:tc>
        <w:tc>
          <w:tcPr>
            <w:tcW w:w="5851" w:type="dxa"/>
            <w:gridSpan w:val="2"/>
            <w:vAlign w:val="top"/>
          </w:tcPr>
          <w:p>
            <w:pPr>
              <w:spacing w:before="39" w:line="222" w:lineRule="auto"/>
              <w:ind w:left="113"/>
              <w:jc w:val="both"/>
              <w:rPr>
                <w:rFonts w:hint="default" w:ascii="Times New Roman" w:hAnsi="Times New Roman" w:eastAsia="宋体" w:cs="Times New Roman"/>
                <w:sz w:val="24"/>
                <w:szCs w:val="24"/>
              </w:rPr>
            </w:pPr>
            <w:r>
              <w:rPr>
                <w:rFonts w:hint="default" w:ascii="Times New Roman" w:hAnsi="Times New Roman" w:eastAsia="宋体" w:cs="Times New Roman"/>
                <w:spacing w:val="13"/>
                <w:sz w:val="24"/>
                <w:szCs w:val="24"/>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题：国际非政府组织参与全球治理</w:t>
            </w:r>
          </w:p>
        </w:tc>
        <w:tc>
          <w:tcPr>
            <w:tcW w:w="169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00" w:line="264" w:lineRule="auto"/>
              <w:ind w:left="312" w:right="295" w:hanging="6"/>
              <w:jc w:val="both"/>
              <w:textAlignment w:val="baseline"/>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4"/>
                <w:szCs w:val="24"/>
                <w14:textOutline w14:w="4358" w14:cap="sq" w14:cmpd="sng">
                  <w14:solidFill>
                    <w14:srgbClr w14:val="000000"/>
                  </w14:solidFill>
                  <w14:prstDash w14:val="solid"/>
                  <w14:bevel/>
                </w14:textOutline>
              </w:rPr>
              <w:t>堂讲授</w:t>
            </w:r>
            <w:r>
              <w:rPr>
                <w:rFonts w:hint="default" w:ascii="Times New Roman" w:hAnsi="Times New Roman" w:eastAsia="楷体" w:cs="Times New Roman"/>
                <w:b w:val="0"/>
                <w:bCs w:val="0"/>
                <w:sz w:val="24"/>
                <w:szCs w:val="24"/>
              </w:rPr>
              <w:t xml:space="preserve"> </w:t>
            </w:r>
          </w:p>
          <w:p>
            <w:pPr>
              <w:spacing w:before="57" w:line="266" w:lineRule="auto"/>
              <w:ind w:left="312" w:right="296" w:hanging="5"/>
              <w:jc w:val="both"/>
              <w:rPr>
                <w:rFonts w:hint="default" w:ascii="Times New Roman" w:hAnsi="Times New Roman" w:eastAsia="宋体" w:cs="Times New Roman"/>
                <w:sz w:val="24"/>
                <w:szCs w:val="24"/>
              </w:rPr>
            </w:pPr>
            <w:r>
              <w:rPr>
                <w:rFonts w:hint="default" w:ascii="Times New Roman" w:hAnsi="Times New Roman" w:eastAsia="楷体" w:cs="Times New Roman"/>
                <w:b w:val="0"/>
                <w:bCs w:val="0"/>
                <w:spacing w:val="7"/>
                <w:sz w:val="24"/>
                <w:szCs w:val="24"/>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7" w:hRule="atLeast"/>
        </w:trPr>
        <w:tc>
          <w:tcPr>
            <w:tcW w:w="978" w:type="dxa"/>
            <w:vMerge w:val="continue"/>
            <w:tcBorders>
              <w:top w:val="nil"/>
              <w:bottom w:val="nil"/>
            </w:tcBorders>
            <w:vAlign w:val="top"/>
          </w:tcPr>
          <w:p>
            <w:pPr>
              <w:jc w:val="both"/>
              <w:rPr>
                <w:rFonts w:hint="default" w:ascii="Times New Roman" w:hAnsi="Times New Roman" w:cs="Times New Roman"/>
                <w:sz w:val="24"/>
                <w:szCs w:val="24"/>
              </w:rPr>
            </w:pPr>
          </w:p>
        </w:tc>
        <w:tc>
          <w:tcPr>
            <w:tcW w:w="5002" w:type="dxa"/>
            <w:vAlign w:val="top"/>
          </w:tcPr>
          <w:p>
            <w:pPr>
              <w:spacing w:before="37" w:line="224"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rPr>
              <w:t>分</w:t>
            </w:r>
            <w:r>
              <w:rPr>
                <w:rFonts w:hint="default" w:ascii="Times New Roman" w:hAnsi="Times New Roman" w:eastAsia="宋体" w:cs="Times New Roman"/>
                <w:spacing w:val="5"/>
                <w:sz w:val="24"/>
                <w:szCs w:val="24"/>
              </w:rPr>
              <w:t>主题</w:t>
            </w:r>
            <w:r>
              <w:rPr>
                <w:rFonts w:hint="default" w:ascii="Times New Roman" w:hAnsi="Times New Roman" w:eastAsia="Times New Roman" w:cs="Times New Roman"/>
                <w:spacing w:val="5"/>
                <w:sz w:val="24"/>
                <w:szCs w:val="24"/>
              </w:rPr>
              <w:t xml:space="preserve">1 </w:t>
            </w:r>
            <w:r>
              <w:rPr>
                <w:rFonts w:hint="default" w:ascii="Times New Roman" w:hAnsi="Times New Roman" w:eastAsia="宋体" w:cs="Times New Roman"/>
                <w:spacing w:val="5"/>
                <w:sz w:val="24"/>
                <w:szCs w:val="24"/>
              </w:rPr>
              <w:t>国际非政府组织基本情况介绍</w:t>
            </w:r>
          </w:p>
        </w:tc>
        <w:tc>
          <w:tcPr>
            <w:tcW w:w="849" w:type="dxa"/>
            <w:vAlign w:val="top"/>
          </w:tcPr>
          <w:p>
            <w:pPr>
              <w:spacing w:before="44" w:line="227" w:lineRule="exact"/>
              <w:ind w:left="343"/>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tcBorders>
              <w:top w:val="nil"/>
              <w:bottom w:val="nil"/>
            </w:tcBorders>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16" w:hRule="atLeast"/>
        </w:trPr>
        <w:tc>
          <w:tcPr>
            <w:tcW w:w="978" w:type="dxa"/>
            <w:vMerge w:val="continue"/>
            <w:tcBorders>
              <w:top w:val="nil"/>
            </w:tcBorders>
            <w:vAlign w:val="top"/>
          </w:tcPr>
          <w:p>
            <w:pPr>
              <w:jc w:val="both"/>
              <w:rPr>
                <w:rFonts w:hint="default" w:ascii="Times New Roman" w:hAnsi="Times New Roman" w:cs="Times New Roman"/>
                <w:sz w:val="24"/>
                <w:szCs w:val="24"/>
              </w:rPr>
            </w:pPr>
          </w:p>
        </w:tc>
        <w:tc>
          <w:tcPr>
            <w:tcW w:w="5002" w:type="dxa"/>
            <w:vAlign w:val="top"/>
          </w:tcPr>
          <w:p>
            <w:pPr>
              <w:spacing w:before="36" w:line="224"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rPr>
              <w:t>分</w:t>
            </w:r>
            <w:r>
              <w:rPr>
                <w:rFonts w:hint="default" w:ascii="Times New Roman" w:hAnsi="Times New Roman" w:eastAsia="宋体" w:cs="Times New Roman"/>
                <w:spacing w:val="7"/>
                <w:sz w:val="24"/>
                <w:szCs w:val="24"/>
              </w:rPr>
              <w:t>主</w:t>
            </w:r>
            <w:r>
              <w:rPr>
                <w:rFonts w:hint="default" w:ascii="Times New Roman" w:hAnsi="Times New Roman" w:eastAsia="宋体" w:cs="Times New Roman"/>
                <w:spacing w:val="5"/>
                <w:sz w:val="24"/>
                <w:szCs w:val="24"/>
              </w:rPr>
              <w:t>题</w:t>
            </w:r>
            <w:r>
              <w:rPr>
                <w:rFonts w:hint="default" w:ascii="Times New Roman" w:hAnsi="Times New Roman" w:eastAsia="Times New Roman" w:cs="Times New Roman"/>
                <w:spacing w:val="5"/>
                <w:sz w:val="24"/>
                <w:szCs w:val="24"/>
              </w:rPr>
              <w:t xml:space="preserve">2 </w:t>
            </w:r>
            <w:r>
              <w:rPr>
                <w:rFonts w:hint="default" w:ascii="Times New Roman" w:hAnsi="Times New Roman" w:eastAsia="宋体" w:cs="Times New Roman"/>
                <w:spacing w:val="5"/>
                <w:sz w:val="24"/>
                <w:szCs w:val="24"/>
              </w:rPr>
              <w:t>国际非政府组织的实践案例研究</w:t>
            </w:r>
          </w:p>
        </w:tc>
        <w:tc>
          <w:tcPr>
            <w:tcW w:w="849" w:type="dxa"/>
            <w:vAlign w:val="top"/>
          </w:tcPr>
          <w:p>
            <w:pPr>
              <w:spacing w:before="44" w:line="226" w:lineRule="exact"/>
              <w:ind w:left="343"/>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tcBorders>
              <w:top w:val="nil"/>
            </w:tcBorders>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70" w:hRule="atLeast"/>
        </w:trPr>
        <w:tc>
          <w:tcPr>
            <w:tcW w:w="978" w:type="dxa"/>
            <w:vMerge w:val="restart"/>
            <w:tcBorders>
              <w:bottom w:val="nil"/>
            </w:tcBorders>
            <w:vAlign w:val="top"/>
          </w:tcPr>
          <w:p>
            <w:pPr>
              <w:spacing w:line="364" w:lineRule="auto"/>
              <w:jc w:val="both"/>
              <w:rPr>
                <w:rFonts w:hint="default" w:ascii="Times New Roman" w:hAnsi="Times New Roman" w:cs="Times New Roman"/>
                <w:sz w:val="24"/>
                <w:szCs w:val="24"/>
              </w:rPr>
            </w:pPr>
          </w:p>
          <w:p>
            <w:pPr>
              <w:spacing w:before="75" w:line="227" w:lineRule="auto"/>
              <w:ind w:left="137"/>
              <w:jc w:val="both"/>
              <w:rPr>
                <w:rFonts w:hint="default" w:ascii="Times New Roman" w:hAnsi="Times New Roman" w:eastAsia="宋体" w:cs="Times New Roman"/>
                <w:sz w:val="24"/>
                <w:szCs w:val="24"/>
              </w:rPr>
            </w:pPr>
            <w:r>
              <w:rPr>
                <w:rFonts w:hint="default" w:ascii="Times New Roman" w:hAnsi="Times New Roman" w:eastAsia="宋体" w:cs="Times New Roman"/>
                <w:spacing w:val="7"/>
                <w:sz w:val="24"/>
                <w:szCs w:val="24"/>
                <w14:textOutline w14:w="4358" w14:cap="sq" w14:cmpd="sng">
                  <w14:solidFill>
                    <w14:srgbClr w14:val="000000"/>
                  </w14:solidFill>
                  <w14:prstDash w14:val="solid"/>
                  <w14:bevel/>
                </w14:textOutline>
              </w:rPr>
              <w:t>第八</w:t>
            </w:r>
            <w:r>
              <w:rPr>
                <w:rFonts w:hint="default" w:ascii="Times New Roman" w:hAnsi="Times New Roman" w:eastAsia="宋体" w:cs="Times New Roman"/>
                <w:spacing w:val="6"/>
                <w:sz w:val="24"/>
                <w:szCs w:val="24"/>
                <w14:textOutline w14:w="4358" w14:cap="sq" w14:cmpd="sng">
                  <w14:solidFill>
                    <w14:srgbClr w14:val="000000"/>
                  </w14:solidFill>
                  <w14:prstDash w14:val="solid"/>
                  <w14:bevel/>
                </w14:textOutline>
              </w:rPr>
              <w:t>讲</w:t>
            </w:r>
          </w:p>
        </w:tc>
        <w:tc>
          <w:tcPr>
            <w:tcW w:w="5851" w:type="dxa"/>
            <w:gridSpan w:val="2"/>
            <w:vAlign w:val="top"/>
          </w:tcPr>
          <w:p>
            <w:pPr>
              <w:spacing w:before="63" w:line="230" w:lineRule="auto"/>
              <w:ind w:left="113"/>
              <w:jc w:val="both"/>
              <w:rPr>
                <w:rFonts w:hint="default" w:ascii="Times New Roman" w:hAnsi="Times New Roman" w:eastAsia="宋体" w:cs="Times New Roman"/>
                <w:sz w:val="24"/>
                <w:szCs w:val="24"/>
              </w:rPr>
            </w:pPr>
            <w:r>
              <w:rPr>
                <w:rFonts w:hint="default" w:ascii="Times New Roman" w:hAnsi="Times New Roman" w:eastAsia="宋体" w:cs="Times New Roman"/>
                <w:spacing w:val="10"/>
                <w:sz w:val="24"/>
                <w:szCs w:val="24"/>
                <w14:textOutline w14:w="4358" w14:cap="sq" w14:cmpd="sng">
                  <w14:solidFill>
                    <w14:srgbClr w14:val="000000"/>
                  </w14:solidFill>
                  <w14:prstDash w14:val="solid"/>
                  <w14:bevel/>
                </w14:textOutline>
              </w:rPr>
              <w:t>主题：中国社会组织参与全球治理</w:t>
            </w:r>
          </w:p>
        </w:tc>
        <w:tc>
          <w:tcPr>
            <w:tcW w:w="1698" w:type="dxa"/>
            <w:vMerge w:val="restart"/>
            <w:tcBorders>
              <w:bottom w:val="nil"/>
            </w:tcBorders>
            <w:vAlign w:val="top"/>
          </w:tcPr>
          <w:p>
            <w:pPr>
              <w:keepNext w:val="0"/>
              <w:keepLines w:val="0"/>
              <w:pageBreakBefore w:val="0"/>
              <w:widowControl/>
              <w:kinsoku w:val="0"/>
              <w:wordWrap/>
              <w:overflowPunct/>
              <w:topLinePunct w:val="0"/>
              <w:autoSpaceDE w:val="0"/>
              <w:autoSpaceDN w:val="0"/>
              <w:bidi w:val="0"/>
              <w:adjustRightInd w:val="0"/>
              <w:snapToGrid w:val="0"/>
              <w:spacing w:before="0" w:beforeLines="100" w:line="264" w:lineRule="auto"/>
              <w:ind w:left="312" w:right="295" w:hanging="6"/>
              <w:jc w:val="both"/>
              <w:textAlignment w:val="baseline"/>
              <w:rPr>
                <w:rFonts w:hint="default" w:ascii="Times New Roman" w:hAnsi="Times New Roman" w:eastAsia="楷体" w:cs="Times New Roman"/>
                <w:b w:val="0"/>
                <w:bCs w:val="0"/>
                <w:sz w:val="24"/>
                <w:szCs w:val="24"/>
              </w:rPr>
            </w:pPr>
            <w:r>
              <w:rPr>
                <w:rFonts w:hint="default" w:ascii="Times New Roman" w:hAnsi="Times New Roman" w:eastAsia="楷体" w:cs="Times New Roman"/>
                <w:b w:val="0"/>
                <w:bCs w:val="0"/>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楷体" w:cs="Times New Roman"/>
                <w:b w:val="0"/>
                <w:bCs w:val="0"/>
                <w:spacing w:val="8"/>
                <w:sz w:val="24"/>
                <w:szCs w:val="24"/>
                <w14:textOutline w14:w="4358" w14:cap="sq" w14:cmpd="sng">
                  <w14:solidFill>
                    <w14:srgbClr w14:val="000000"/>
                  </w14:solidFill>
                  <w14:prstDash w14:val="solid"/>
                  <w14:bevel/>
                </w14:textOutline>
              </w:rPr>
              <w:t>堂讲授</w:t>
            </w:r>
            <w:r>
              <w:rPr>
                <w:rFonts w:hint="default" w:ascii="Times New Roman" w:hAnsi="Times New Roman" w:eastAsia="楷体" w:cs="Times New Roman"/>
                <w:b w:val="0"/>
                <w:bCs w:val="0"/>
                <w:sz w:val="24"/>
                <w:szCs w:val="24"/>
              </w:rPr>
              <w:t xml:space="preserve"> </w:t>
            </w:r>
          </w:p>
          <w:p>
            <w:pPr>
              <w:spacing w:before="140" w:line="264" w:lineRule="auto"/>
              <w:ind w:left="312" w:right="296" w:hanging="5"/>
              <w:jc w:val="both"/>
              <w:rPr>
                <w:rFonts w:hint="default" w:ascii="Times New Roman" w:hAnsi="Times New Roman" w:eastAsia="宋体" w:cs="Times New Roman"/>
                <w:sz w:val="24"/>
                <w:szCs w:val="24"/>
              </w:rPr>
            </w:pPr>
            <w:r>
              <w:rPr>
                <w:rFonts w:hint="default" w:ascii="Times New Roman" w:hAnsi="Times New Roman" w:eastAsia="楷体" w:cs="Times New Roman"/>
                <w:b w:val="0"/>
                <w:bCs w:val="0"/>
                <w:spacing w:val="7"/>
                <w:sz w:val="24"/>
                <w:szCs w:val="24"/>
                <w14:textOutline w14:w="4358" w14:cap="sq" w14:cmpd="sng">
                  <w14:solidFill>
                    <w14:srgbClr w14:val="000000"/>
                  </w14:solidFill>
                  <w14:prstDash w14:val="solid"/>
                  <w14:bevel/>
                </w14:textOutline>
              </w:rPr>
              <w:t>学生讨论</w:t>
            </w: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70" w:hRule="atLeast"/>
        </w:trPr>
        <w:tc>
          <w:tcPr>
            <w:tcW w:w="978" w:type="dxa"/>
            <w:vMerge w:val="continue"/>
            <w:tcBorders>
              <w:top w:val="nil"/>
              <w:bottom w:val="nil"/>
            </w:tcBorders>
            <w:vAlign w:val="top"/>
          </w:tcPr>
          <w:p>
            <w:pPr>
              <w:jc w:val="both"/>
              <w:rPr>
                <w:rFonts w:hint="default" w:ascii="Times New Roman" w:hAnsi="Times New Roman" w:cs="Times New Roman"/>
                <w:sz w:val="24"/>
                <w:szCs w:val="24"/>
              </w:rPr>
            </w:pPr>
          </w:p>
        </w:tc>
        <w:tc>
          <w:tcPr>
            <w:tcW w:w="5002" w:type="dxa"/>
            <w:vAlign w:val="top"/>
          </w:tcPr>
          <w:p>
            <w:pPr>
              <w:spacing w:before="65" w:line="224"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分主题</w:t>
            </w:r>
            <w:r>
              <w:rPr>
                <w:rFonts w:hint="default" w:ascii="Times New Roman" w:hAnsi="Times New Roman" w:eastAsia="Times New Roman" w:cs="Times New Roman"/>
                <w:spacing w:val="5"/>
                <w:sz w:val="24"/>
                <w:szCs w:val="24"/>
              </w:rPr>
              <w:t xml:space="preserve">1 </w:t>
            </w:r>
            <w:r>
              <w:rPr>
                <w:rFonts w:hint="default" w:ascii="Times New Roman" w:hAnsi="Times New Roman" w:eastAsia="宋体" w:cs="Times New Roman"/>
                <w:spacing w:val="5"/>
                <w:sz w:val="24"/>
                <w:szCs w:val="24"/>
              </w:rPr>
              <w:t>中国社会组织基本情况介</w:t>
            </w:r>
            <w:r>
              <w:rPr>
                <w:rFonts w:hint="default" w:ascii="Times New Roman" w:hAnsi="Times New Roman" w:eastAsia="宋体" w:cs="Times New Roman"/>
                <w:spacing w:val="2"/>
                <w:sz w:val="24"/>
                <w:szCs w:val="24"/>
              </w:rPr>
              <w:t>绍</w:t>
            </w:r>
          </w:p>
        </w:tc>
        <w:tc>
          <w:tcPr>
            <w:tcW w:w="849" w:type="dxa"/>
            <w:vAlign w:val="top"/>
          </w:tcPr>
          <w:p>
            <w:pPr>
              <w:spacing w:before="73" w:line="226" w:lineRule="exact"/>
              <w:ind w:left="343"/>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tcBorders>
              <w:top w:val="nil"/>
              <w:bottom w:val="nil"/>
            </w:tcBorders>
            <w:vAlign w:val="top"/>
          </w:tcPr>
          <w:p>
            <w:pPr>
              <w:jc w:val="both"/>
              <w:rPr>
                <w:rFonts w:hint="default" w:ascii="Times New Roman" w:hAnsi="Times New Roman" w:cs="Times New Roman"/>
                <w:sz w:val="24"/>
                <w:szCs w:val="24"/>
              </w:rPr>
            </w:pPr>
          </w:p>
        </w:tc>
      </w:tr>
      <w:tr>
        <w:tblPrEx>
          <w:tblBorders>
            <w:top w:val="single" w:color="8EAADB" w:sz="2" w:space="0"/>
            <w:left w:val="single" w:color="8EAADB" w:sz="2" w:space="0"/>
            <w:bottom w:val="single" w:color="8EAADB" w:sz="2" w:space="0"/>
            <w:right w:val="single" w:color="8EAADB" w:sz="2" w:space="0"/>
            <w:insideH w:val="single" w:color="8EAADB" w:sz="2" w:space="0"/>
            <w:insideV w:val="single" w:color="8EAADB" w:sz="2" w:space="0"/>
          </w:tblBorders>
          <w:tblCellMar>
            <w:top w:w="0" w:type="dxa"/>
            <w:left w:w="0" w:type="dxa"/>
            <w:bottom w:w="0" w:type="dxa"/>
            <w:right w:w="0" w:type="dxa"/>
          </w:tblCellMar>
        </w:tblPrEx>
        <w:trPr>
          <w:trHeight w:val="375" w:hRule="atLeast"/>
        </w:trPr>
        <w:tc>
          <w:tcPr>
            <w:tcW w:w="978" w:type="dxa"/>
            <w:vMerge w:val="continue"/>
            <w:tcBorders>
              <w:top w:val="nil"/>
            </w:tcBorders>
            <w:vAlign w:val="top"/>
          </w:tcPr>
          <w:p>
            <w:pPr>
              <w:jc w:val="both"/>
              <w:rPr>
                <w:rFonts w:hint="default" w:ascii="Times New Roman" w:hAnsi="Times New Roman" w:cs="Times New Roman"/>
                <w:sz w:val="24"/>
                <w:szCs w:val="24"/>
              </w:rPr>
            </w:pPr>
          </w:p>
        </w:tc>
        <w:tc>
          <w:tcPr>
            <w:tcW w:w="5002" w:type="dxa"/>
            <w:vAlign w:val="top"/>
          </w:tcPr>
          <w:p>
            <w:pPr>
              <w:spacing w:before="67" w:line="224" w:lineRule="auto"/>
              <w:ind w:left="114"/>
              <w:jc w:val="both"/>
              <w:rPr>
                <w:rFonts w:hint="default" w:ascii="Times New Roman" w:hAnsi="Times New Roman" w:eastAsia="宋体" w:cs="Times New Roman"/>
                <w:sz w:val="24"/>
                <w:szCs w:val="24"/>
              </w:rPr>
            </w:pPr>
            <w:r>
              <w:rPr>
                <w:rFonts w:hint="default" w:ascii="Times New Roman" w:hAnsi="Times New Roman" w:eastAsia="宋体" w:cs="Times New Roman"/>
                <w:spacing w:val="5"/>
                <w:sz w:val="24"/>
                <w:szCs w:val="24"/>
              </w:rPr>
              <w:t>分主题</w:t>
            </w:r>
            <w:r>
              <w:rPr>
                <w:rFonts w:hint="default" w:ascii="Times New Roman" w:hAnsi="Times New Roman" w:eastAsia="Times New Roman" w:cs="Times New Roman"/>
                <w:spacing w:val="5"/>
                <w:sz w:val="24"/>
                <w:szCs w:val="24"/>
              </w:rPr>
              <w:t xml:space="preserve">2 </w:t>
            </w:r>
            <w:r>
              <w:rPr>
                <w:rFonts w:hint="default" w:ascii="Times New Roman" w:hAnsi="Times New Roman" w:eastAsia="宋体" w:cs="Times New Roman"/>
                <w:spacing w:val="5"/>
                <w:sz w:val="24"/>
                <w:szCs w:val="24"/>
              </w:rPr>
              <w:t>中国社会组织参与全球治</w:t>
            </w:r>
            <w:r>
              <w:rPr>
                <w:rFonts w:hint="default" w:ascii="Times New Roman" w:hAnsi="Times New Roman" w:eastAsia="宋体" w:cs="Times New Roman"/>
                <w:spacing w:val="2"/>
                <w:sz w:val="24"/>
                <w:szCs w:val="24"/>
              </w:rPr>
              <w:t>理</w:t>
            </w:r>
          </w:p>
        </w:tc>
        <w:tc>
          <w:tcPr>
            <w:tcW w:w="849" w:type="dxa"/>
            <w:vAlign w:val="top"/>
          </w:tcPr>
          <w:p>
            <w:pPr>
              <w:spacing w:before="72" w:line="226" w:lineRule="exact"/>
              <w:ind w:left="343"/>
              <w:jc w:val="both"/>
              <w:rPr>
                <w:rFonts w:hint="default" w:ascii="Times New Roman" w:hAnsi="Times New Roman" w:cs="Times New Roman"/>
                <w:sz w:val="24"/>
                <w:szCs w:val="24"/>
              </w:rPr>
            </w:pP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p>
        </w:tc>
        <w:tc>
          <w:tcPr>
            <w:tcW w:w="1698" w:type="dxa"/>
            <w:vMerge w:val="continue"/>
            <w:tcBorders>
              <w:top w:val="nil"/>
            </w:tcBorders>
            <w:vAlign w:val="top"/>
          </w:tcPr>
          <w:p>
            <w:pPr>
              <w:jc w:val="both"/>
              <w:rPr>
                <w:rFonts w:hint="default" w:ascii="Times New Roman" w:hAnsi="Times New Roman" w:cs="Times New Roman"/>
                <w:sz w:val="24"/>
                <w:szCs w:val="24"/>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hint="default" w:ascii="Times New Roman" w:hAnsi="Times New Roman" w:eastAsia="宋体" w:cs="Times New Roman"/>
          <w:spacing w:val="9"/>
          <w:sz w:val="24"/>
          <w:szCs w:val="24"/>
        </w:rPr>
        <w:sectPr>
          <w:pgSz w:w="11906" w:h="16839"/>
          <w:pgMar w:top="1431" w:right="1627" w:bottom="1429" w:left="1626" w:header="0" w:footer="737" w:gutter="0"/>
          <w:pgBorders>
            <w:top w:val="none" w:sz="0" w:space="0"/>
            <w:left w:val="none" w:sz="0" w:space="0"/>
            <w:bottom w:val="none" w:sz="0" w:space="0"/>
            <w:right w:val="none" w:sz="0" w:space="0"/>
          </w:pgBorders>
          <w:pgNumType w:fmt="decimal"/>
          <w:cols w:space="720" w:num="1"/>
        </w:sectPr>
      </w:pPr>
    </w:p>
    <w:p>
      <w:pPr>
        <w:spacing w:line="44" w:lineRule="auto"/>
        <w:jc w:val="both"/>
        <w:rPr>
          <w:rFonts w:hint="default" w:ascii="Times New Roman" w:hAnsi="Times New Roman" w:cs="Times New Roman"/>
          <w:sz w:val="24"/>
          <w:szCs w:val="24"/>
        </w:rPr>
      </w:pP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109" w:after="0" w:afterLines="100" w:line="228" w:lineRule="auto"/>
        <w:ind w:left="0" w:leftChars="0" w:firstLine="420" w:firstLineChars="0"/>
        <w:jc w:val="both"/>
        <w:textAlignment w:val="baseline"/>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教材与参考书目</w:t>
      </w:r>
    </w:p>
    <w:p>
      <w:pPr>
        <w:keepNext w:val="0"/>
        <w:keepLines w:val="0"/>
        <w:pageBreakBefore w:val="0"/>
        <w:widowControl/>
        <w:kinsoku w:val="0"/>
        <w:wordWrap/>
        <w:overflowPunct/>
        <w:topLinePunct w:val="0"/>
        <w:autoSpaceDE w:val="0"/>
        <w:autoSpaceDN w:val="0"/>
        <w:bidi w:val="0"/>
        <w:adjustRightInd w:val="0"/>
        <w:snapToGrid w:val="0"/>
        <w:spacing w:before="184" w:line="360" w:lineRule="auto"/>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b/>
          <w:bCs/>
          <w:spacing w:val="21"/>
          <w:sz w:val="24"/>
          <w:szCs w:val="24"/>
          <w:lang w:val="en-US" w:eastAsia="zh-CN"/>
        </w:rPr>
        <w:t>1</w:t>
      </w:r>
      <w:r>
        <w:rPr>
          <w:rFonts w:hint="default" w:ascii="Times New Roman" w:hAnsi="Times New Roman" w:eastAsia="宋体" w:cs="Times New Roman"/>
          <w:spacing w:val="21"/>
          <w:sz w:val="24"/>
          <w:szCs w:val="24"/>
          <w:lang w:val="en-US" w:eastAsia="zh-CN"/>
        </w:rPr>
        <w:t>.</w:t>
      </w:r>
      <w:r>
        <w:rPr>
          <w:rFonts w:hint="default" w:ascii="Times New Roman" w:hAnsi="Times New Roman" w:eastAsia="宋体" w:cs="Times New Roman"/>
          <w:spacing w:val="21"/>
          <w:sz w:val="24"/>
          <w:szCs w:val="24"/>
        </w:rPr>
        <w:t xml:space="preserve"> </w:t>
      </w:r>
      <w:r>
        <w:rPr>
          <w:rFonts w:hint="default" w:ascii="Times New Roman" w:hAnsi="Times New Roman" w:eastAsia="宋体" w:cs="Times New Roman"/>
          <w:spacing w:val="21"/>
          <w:sz w:val="24"/>
          <w:szCs w:val="24"/>
          <w14:textOutline w14:w="4358" w14:cap="sq" w14:cmpd="sng">
            <w14:solidFill>
              <w14:srgbClr w14:val="000000"/>
            </w14:solidFill>
            <w14:prstDash w14:val="solid"/>
            <w14:bevel/>
          </w14:textOutline>
        </w:rPr>
        <w:t>必读书目</w:t>
      </w:r>
      <w:r>
        <w:rPr>
          <w:rFonts w:hint="default" w:ascii="Times New Roman" w:hAnsi="Times New Roman" w:eastAsia="宋体" w:cs="Times New Roman"/>
          <w:spacing w:val="2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1" w:firstLine="476" w:firstLineChars="200"/>
        <w:jc w:val="both"/>
        <w:textAlignment w:val="baseline"/>
        <w:rPr>
          <w:rFonts w:hint="default" w:ascii="Times New Roman" w:hAnsi="Times New Roman" w:eastAsia="宋体" w:cs="Times New Roman"/>
          <w:spacing w:val="8"/>
          <w:sz w:val="24"/>
          <w:szCs w:val="24"/>
        </w:rPr>
      </w:pPr>
      <w:r>
        <w:rPr>
          <w:rFonts w:hint="default" w:ascii="Times New Roman" w:hAnsi="Times New Roman" w:eastAsia="微软雅黑" w:cs="Times New Roman"/>
          <w:spacing w:val="-1"/>
          <w:sz w:val="24"/>
          <w:szCs w:val="24"/>
        </w:rPr>
        <w:t xml:space="preserve"> </w:t>
      </w:r>
      <w:r>
        <w:rPr>
          <w:rFonts w:hint="default" w:ascii="Times New Roman" w:hAnsi="Times New Roman" w:eastAsia="宋体" w:cs="Times New Roman"/>
          <w:spacing w:val="-1"/>
          <w:sz w:val="24"/>
          <w:szCs w:val="24"/>
        </w:rPr>
        <w:t>《习近平谈治国理政》(第一卷、第二卷)</w:t>
      </w:r>
      <w:r>
        <w:rPr>
          <w:rFonts w:hint="default" w:ascii="Times New Roman" w:hAnsi="Times New Roman" w:eastAsia="宋体" w:cs="Times New Roman"/>
          <w:sz w:val="24"/>
          <w:szCs w:val="24"/>
        </w:rPr>
        <w:t>，外文出版社。版本可为中</w:t>
      </w:r>
      <w:r>
        <w:rPr>
          <w:rFonts w:hint="default" w:ascii="Times New Roman" w:hAnsi="Times New Roman" w:eastAsia="宋体" w:cs="Times New Roman"/>
          <w:spacing w:val="10"/>
          <w:sz w:val="24"/>
          <w:szCs w:val="24"/>
        </w:rPr>
        <w:t>文</w:t>
      </w:r>
      <w:r>
        <w:rPr>
          <w:rFonts w:hint="default" w:ascii="Times New Roman" w:hAnsi="Times New Roman" w:eastAsia="宋体" w:cs="Times New Roman"/>
          <w:spacing w:val="8"/>
          <w:sz w:val="24"/>
          <w:szCs w:val="24"/>
        </w:rPr>
        <w:t>版或相应外语语种版本。</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91" w:firstLine="476"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1"/>
          <w:sz w:val="24"/>
          <w:szCs w:val="24"/>
        </w:rPr>
        <w:t>《国际组织》马工程教材，高等教育出版社，</w:t>
      </w:r>
      <w:r>
        <w:rPr>
          <w:rFonts w:hint="default" w:ascii="Times New Roman" w:hAnsi="Times New Roman" w:eastAsia="Times New Roman" w:cs="Times New Roman"/>
          <w:spacing w:val="-1"/>
          <w:sz w:val="24"/>
          <w:szCs w:val="24"/>
        </w:rPr>
        <w:t>2017</w:t>
      </w:r>
      <w:r>
        <w:rPr>
          <w:rFonts w:hint="default" w:ascii="Times New Roman" w:hAnsi="Times New Roman" w:eastAsia="宋体" w:cs="Times New Roman"/>
          <w:spacing w:val="-1"/>
          <w:sz w:val="24"/>
          <w:szCs w:val="24"/>
        </w:rPr>
        <w:t>年。</w:t>
      </w: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before="184" w:line="360" w:lineRule="auto"/>
        <w:jc w:val="both"/>
        <w:textAlignment w:val="baseline"/>
        <w:rPr>
          <w:rFonts w:hint="default" w:ascii="Times New Roman" w:hAnsi="Times New Roman" w:eastAsia="宋体" w:cs="Times New Roman"/>
          <w:spacing w:val="21"/>
          <w:sz w:val="24"/>
          <w:szCs w:val="24"/>
          <w14:textOutline w14:w="4358" w14:cap="sq" w14:cmpd="sng">
            <w14:solidFill>
              <w14:srgbClr w14:val="000000"/>
            </w14:solidFill>
            <w14:prstDash w14:val="solid"/>
            <w14:bevel/>
          </w14:textOutline>
        </w:rPr>
      </w:pPr>
      <w:r>
        <w:rPr>
          <w:rFonts w:hint="default" w:ascii="Times New Roman" w:hAnsi="Times New Roman" w:eastAsia="宋体" w:cs="Times New Roman"/>
          <w:spacing w:val="21"/>
          <w:sz w:val="24"/>
          <w:szCs w:val="24"/>
          <w14:textOutline w14:w="4358" w14:cap="sq" w14:cmpd="sng">
            <w14:solidFill>
              <w14:srgbClr w14:val="000000"/>
            </w14:solidFill>
            <w14:prstDash w14:val="solid"/>
            <w14:bevel/>
          </w14:textOutline>
        </w:rPr>
        <w:t>推荐书目：</w:t>
      </w:r>
    </w:p>
    <w:p>
      <w:pPr>
        <w:widowControl/>
        <w:autoSpaceDE w:val="0"/>
        <w:autoSpaceDN w:val="0"/>
        <w:spacing w:line="380" w:lineRule="exact"/>
        <w:ind w:firstLine="480" w:firstLineChars="200"/>
        <w:textAlignment w:val="bottom"/>
        <w:rPr>
          <w:rFonts w:hint="default" w:ascii="Times New Roman" w:hAnsi="Times New Roman" w:eastAsia="楷体" w:cs="Times New Roman"/>
          <w:sz w:val="24"/>
        </w:rPr>
      </w:pPr>
      <w:r>
        <w:rPr>
          <w:rFonts w:hint="default" w:ascii="Times New Roman" w:hAnsi="Times New Roman" w:eastAsia="楷体" w:cs="Times New Roman"/>
          <w:sz w:val="24"/>
        </w:rPr>
        <w:t>1</w:t>
      </w:r>
      <w:r>
        <w:rPr>
          <w:rFonts w:hint="default" w:ascii="Times New Roman" w:hAnsi="Times New Roman" w:eastAsia="楷体" w:cs="Times New Roman"/>
          <w:sz w:val="24"/>
          <w:lang w:eastAsia="zh-CN"/>
        </w:rPr>
        <w:t>）</w:t>
      </w:r>
      <w:r>
        <w:rPr>
          <w:rFonts w:hint="default" w:ascii="Times New Roman" w:hAnsi="Times New Roman" w:eastAsia="楷体" w:cs="Times New Roman"/>
          <w:sz w:val="24"/>
        </w:rPr>
        <w:t xml:space="preserve"> Thomas G. Weiss and Sam Daws. </w:t>
      </w:r>
      <w:r>
        <w:rPr>
          <w:rFonts w:hint="default" w:ascii="Times New Roman" w:hAnsi="Times New Roman" w:eastAsia="楷体" w:cs="Times New Roman"/>
          <w:i/>
          <w:sz w:val="24"/>
        </w:rPr>
        <w:t>The Oxford Handbook on the United Nations</w:t>
      </w:r>
      <w:r>
        <w:rPr>
          <w:rFonts w:hint="default" w:ascii="Times New Roman" w:hAnsi="Times New Roman" w:eastAsia="楷体" w:cs="Times New Roman"/>
          <w:sz w:val="24"/>
        </w:rPr>
        <w:t>. Oxford University Press, 2007.</w:t>
      </w:r>
    </w:p>
    <w:p>
      <w:pPr>
        <w:widowControl/>
        <w:autoSpaceDE w:val="0"/>
        <w:autoSpaceDN w:val="0"/>
        <w:spacing w:line="380" w:lineRule="exact"/>
        <w:ind w:firstLine="480" w:firstLineChars="200"/>
        <w:textAlignment w:val="bottom"/>
        <w:rPr>
          <w:rFonts w:hint="default" w:ascii="Times New Roman" w:hAnsi="Times New Roman" w:eastAsia="楷体" w:cs="Times New Roman"/>
          <w:sz w:val="24"/>
        </w:rPr>
      </w:pPr>
      <w:r>
        <w:rPr>
          <w:rFonts w:hint="default" w:ascii="Times New Roman" w:hAnsi="Times New Roman" w:eastAsia="楷体" w:cs="Times New Roman"/>
          <w:sz w:val="24"/>
        </w:rPr>
        <w:t>2</w:t>
      </w:r>
      <w:r>
        <w:rPr>
          <w:rFonts w:hint="default" w:ascii="Times New Roman" w:hAnsi="Times New Roman" w:eastAsia="楷体" w:cs="Times New Roman"/>
          <w:sz w:val="24"/>
          <w:lang w:eastAsia="zh-CN"/>
        </w:rPr>
        <w:t>）</w:t>
      </w:r>
      <w:r>
        <w:rPr>
          <w:rFonts w:hint="default" w:ascii="Times New Roman" w:hAnsi="Times New Roman" w:eastAsia="楷体" w:cs="Times New Roman"/>
          <w:sz w:val="24"/>
        </w:rPr>
        <w:t xml:space="preserve"> Margaret P. Karns, Karen A. Mingst, and Kendall W. Stiles. </w:t>
      </w:r>
      <w:r>
        <w:rPr>
          <w:rFonts w:hint="default" w:ascii="Times New Roman" w:hAnsi="Times New Roman" w:eastAsia="楷体" w:cs="Times New Roman"/>
          <w:i/>
          <w:sz w:val="24"/>
        </w:rPr>
        <w:t>International Organizations: The Politics and Processes of Global Governance</w:t>
      </w:r>
      <w:r>
        <w:rPr>
          <w:rFonts w:hint="default" w:ascii="Times New Roman" w:hAnsi="Times New Roman" w:eastAsia="楷体" w:cs="Times New Roman"/>
          <w:sz w:val="24"/>
        </w:rPr>
        <w:t>. Lynne Rienner Publishers, 2015.</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default" w:ascii="Times New Roman" w:hAnsi="Times New Roman" w:eastAsia="楷体" w:cs="Times New Roman"/>
          <w:sz w:val="24"/>
        </w:rPr>
        <w:t>3</w:t>
      </w:r>
      <w:r>
        <w:rPr>
          <w:rFonts w:hint="default" w:ascii="Times New Roman" w:hAnsi="Times New Roman" w:eastAsia="楷体" w:cs="Times New Roman"/>
          <w:sz w:val="24"/>
          <w:lang w:eastAsia="zh-CN"/>
        </w:rPr>
        <w:t>）</w:t>
      </w:r>
      <w:r>
        <w:rPr>
          <w:rFonts w:hint="default" w:ascii="Times New Roman" w:hAnsi="Times New Roman" w:eastAsia="楷体" w:cs="Times New Roman"/>
          <w:sz w:val="24"/>
        </w:rPr>
        <w:t xml:space="preserve"> </w:t>
      </w:r>
      <w:r>
        <w:rPr>
          <w:rFonts w:hint="eastAsia" w:asciiTheme="minorEastAsia" w:hAnsiTheme="minorEastAsia" w:eastAsiaTheme="minorEastAsia" w:cstheme="minorEastAsia"/>
          <w:sz w:val="24"/>
        </w:rPr>
        <w:t>李铁城、邓秀杰编著：《联合国简明教程》，北京大学出版社，2015年。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弗里德里克•克拉托赫维尔主编：《国际组织与全球治理读本》，北京大学出版社，1997年。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中国联合国协会编，刘志贤主编，张海滨副主编：《联合国70年：成就与挑战</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世界知识出版社，2015年。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张贵洪主编：《全球治理中的中国与联合国》，时事出版社，2015年。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邢悦、詹奕嘉：《国际关系：理论、历史与现实》，复旦大学出版社，2008年</w:t>
      </w:r>
      <w:r>
        <w:rPr>
          <w:rFonts w:hint="eastAsia" w:asciiTheme="minorEastAsia" w:hAnsiTheme="minorEastAsia" w:eastAsiaTheme="minorEastAsia" w:cstheme="minorEastAsia"/>
          <w:sz w:val="24"/>
          <w:lang w:eastAsia="zh-CN"/>
        </w:rPr>
        <w:t>。</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查尔斯•库普乾著：《化敌为友：持久和平之道》，北京大学出版社，2017年。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何银：《大国崛起与国际和平 : 联合国维和建和研究文集》，时事出版社，2018年。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刘铁娃</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《霸权地位与制度开放性：美国的国际组织影响力探析（1945-2010）》，北京大学出版社，2013年。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11</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lang w:val="en-US" w:eastAsia="zh-CN"/>
        </w:rPr>
        <w:t>刘铁娃：《中国社会组织参与全球治理的实践研究》，当代世界出版社，2023年。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谢喆平：《中国与联合国教科文组织的关系演进：关于国际组织对会员国影响的一项经验研究》，教育科学出版社，2010年。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武心波：《大国国际组织行为研究》，上海人民出版社，2010年。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迈克尔•巴尼特，玛莎•芬尼莫尔：《为世界定规则：全球政治中的国际组织》</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上海人民出版社，2009年。</w:t>
      </w:r>
    </w:p>
    <w:p>
      <w:pPr>
        <w:widowControl/>
        <w:autoSpaceDE w:val="0"/>
        <w:autoSpaceDN w:val="0"/>
        <w:spacing w:line="380" w:lineRule="exact"/>
        <w:ind w:firstLine="480" w:firstLineChars="200"/>
        <w:textAlignment w:val="bottom"/>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r>
        <w:rPr>
          <w:rFonts w:hint="eastAsia" w:asciiTheme="minorEastAsia" w:hAnsiTheme="minorEastAsia" w:eastAsiaTheme="minorEastAsia" w:cstheme="minorEastAsia"/>
          <w:sz w:val="24"/>
          <w:lang w:eastAsia="zh-CN"/>
        </w:rPr>
        <w:t>）</w:t>
      </w:r>
      <w:r>
        <w:rPr>
          <w:rFonts w:hint="eastAsia" w:asciiTheme="minorEastAsia" w:hAnsiTheme="minorEastAsia" w:eastAsiaTheme="minorEastAsia" w:cstheme="minorEastAsia"/>
          <w:sz w:val="24"/>
        </w:rPr>
        <w:t xml:space="preserve"> 彼得•瓦伦斯滕：《和平研究：理论与实践》，北京大学出版社，2014年。</w:t>
      </w:r>
    </w:p>
    <w:p>
      <w:pPr>
        <w:widowControl/>
        <w:autoSpaceDE w:val="0"/>
        <w:autoSpaceDN w:val="0"/>
        <w:spacing w:line="380" w:lineRule="exact"/>
        <w:ind w:firstLine="480" w:firstLineChars="200"/>
        <w:textAlignment w:val="bottom"/>
        <w:rPr>
          <w:rFonts w:hint="default" w:ascii="Times New Roman" w:hAnsi="Times New Roman" w:eastAsia="楷体" w:cs="Times New Roman"/>
          <w:sz w:val="24"/>
        </w:rPr>
      </w:pPr>
      <w:r>
        <w:rPr>
          <w:rFonts w:hint="default" w:ascii="Times New Roman" w:hAnsi="Times New Roman" w:eastAsia="楷体" w:cs="Times New Roman"/>
          <w:sz w:val="24"/>
        </w:rPr>
        <w:t>16</w:t>
      </w:r>
      <w:r>
        <w:rPr>
          <w:rFonts w:hint="default" w:ascii="Times New Roman" w:hAnsi="Times New Roman" w:eastAsia="楷体" w:cs="Times New Roman"/>
          <w:sz w:val="24"/>
          <w:lang w:eastAsia="zh-CN"/>
        </w:rPr>
        <w:t>）</w:t>
      </w:r>
      <w:r>
        <w:rPr>
          <w:rFonts w:hint="default" w:ascii="Times New Roman" w:hAnsi="Times New Roman" w:eastAsia="楷体" w:cs="Times New Roman"/>
          <w:sz w:val="24"/>
        </w:rPr>
        <w:t xml:space="preserve"> Richard Jolly, Louis Emmerij, Dharam Ghai, and Frederic Lapeyre. </w:t>
      </w:r>
      <w:r>
        <w:rPr>
          <w:rFonts w:hint="default" w:ascii="Times New Roman" w:hAnsi="Times New Roman" w:eastAsia="楷体" w:cs="Times New Roman"/>
          <w:i/>
          <w:sz w:val="24"/>
        </w:rPr>
        <w:t>UN Contributions to Development: Thinking and Practice</w:t>
      </w:r>
      <w:r>
        <w:rPr>
          <w:rFonts w:hint="default" w:ascii="Times New Roman" w:hAnsi="Times New Roman" w:eastAsia="楷体" w:cs="Times New Roman"/>
          <w:sz w:val="24"/>
        </w:rPr>
        <w:t>. United Nations Intellectual History Project Series, Indiana University Press, 2004.</w:t>
      </w:r>
    </w:p>
    <w:p>
      <w:pPr>
        <w:widowControl/>
        <w:autoSpaceDE w:val="0"/>
        <w:autoSpaceDN w:val="0"/>
        <w:spacing w:line="380" w:lineRule="exact"/>
        <w:ind w:firstLine="480" w:firstLineChars="200"/>
        <w:textAlignment w:val="bottom"/>
        <w:rPr>
          <w:rFonts w:hint="default" w:ascii="Times New Roman" w:hAnsi="Times New Roman" w:eastAsia="楷体" w:cs="Times New Roman"/>
          <w:sz w:val="24"/>
        </w:rPr>
      </w:pPr>
      <w:r>
        <w:rPr>
          <w:rFonts w:hint="default" w:ascii="Times New Roman" w:hAnsi="Times New Roman" w:eastAsia="楷体" w:cs="Times New Roman"/>
          <w:sz w:val="24"/>
        </w:rPr>
        <w:t>17</w:t>
      </w:r>
      <w:r>
        <w:rPr>
          <w:rFonts w:hint="default" w:ascii="Times New Roman" w:hAnsi="Times New Roman" w:eastAsia="楷体" w:cs="Times New Roman"/>
          <w:sz w:val="24"/>
          <w:lang w:eastAsia="zh-CN"/>
        </w:rPr>
        <w:t>）</w:t>
      </w:r>
      <w:r>
        <w:rPr>
          <w:rFonts w:hint="default" w:ascii="Times New Roman" w:hAnsi="Times New Roman" w:eastAsia="楷体" w:cs="Times New Roman"/>
          <w:sz w:val="24"/>
        </w:rPr>
        <w:t xml:space="preserve"> Thomas G. Weiss, David P. Forsythe, Roger A. Coate, and Kelly-Kate Pease. </w:t>
      </w:r>
      <w:r>
        <w:rPr>
          <w:rFonts w:hint="default" w:ascii="Times New Roman" w:hAnsi="Times New Roman" w:eastAsia="楷体" w:cs="Times New Roman"/>
          <w:i/>
          <w:sz w:val="24"/>
        </w:rPr>
        <w:t>The United Nations and Changing World Politics</w:t>
      </w:r>
      <w:r>
        <w:rPr>
          <w:rFonts w:hint="default" w:ascii="Times New Roman" w:hAnsi="Times New Roman" w:eastAsia="楷体" w:cs="Times New Roman"/>
          <w:sz w:val="24"/>
        </w:rPr>
        <w:t>. Westview Press, 2014.</w:t>
      </w:r>
    </w:p>
    <w:p>
      <w:pPr>
        <w:widowControl/>
        <w:autoSpaceDE w:val="0"/>
        <w:autoSpaceDN w:val="0"/>
        <w:spacing w:line="380" w:lineRule="exact"/>
        <w:ind w:firstLine="480" w:firstLineChars="200"/>
        <w:textAlignment w:val="bottom"/>
        <w:rPr>
          <w:rFonts w:hint="default" w:ascii="Times New Roman" w:hAnsi="Times New Roman" w:eastAsia="宋体" w:cs="Times New Roman"/>
          <w:spacing w:val="21"/>
          <w:sz w:val="24"/>
          <w:szCs w:val="24"/>
          <w14:textOutline w14:w="4358" w14:cap="sq" w14:cmpd="sng">
            <w14:solidFill>
              <w14:srgbClr w14:val="000000"/>
            </w14:solidFill>
            <w14:prstDash w14:val="solid"/>
            <w14:bevel/>
          </w14:textOutline>
        </w:rPr>
      </w:pPr>
      <w:r>
        <w:rPr>
          <w:rFonts w:hint="default" w:ascii="Times New Roman" w:hAnsi="Times New Roman" w:eastAsia="楷体" w:cs="Times New Roman"/>
          <w:sz w:val="24"/>
        </w:rPr>
        <w:t>18</w:t>
      </w:r>
      <w:r>
        <w:rPr>
          <w:rFonts w:hint="default" w:ascii="Times New Roman" w:hAnsi="Times New Roman" w:eastAsia="楷体" w:cs="Times New Roman"/>
          <w:sz w:val="24"/>
          <w:lang w:eastAsia="zh-CN"/>
        </w:rPr>
        <w:t>）</w:t>
      </w:r>
      <w:r>
        <w:rPr>
          <w:rFonts w:hint="default" w:ascii="Times New Roman" w:hAnsi="Times New Roman" w:eastAsia="楷体" w:cs="Times New Roman"/>
          <w:sz w:val="24"/>
        </w:rPr>
        <w:t xml:space="preserve"> Devaki Jain. </w:t>
      </w:r>
      <w:r>
        <w:rPr>
          <w:rFonts w:hint="default" w:ascii="Times New Roman" w:hAnsi="Times New Roman" w:eastAsia="楷体" w:cs="Times New Roman"/>
          <w:i/>
          <w:sz w:val="24"/>
        </w:rPr>
        <w:t>United Nations Intellectual History Project Series, Women, Development and the UN: A Sixty-Year Quest for Equality and Justice</w:t>
      </w:r>
      <w:r>
        <w:rPr>
          <w:rFonts w:hint="default" w:ascii="Times New Roman" w:hAnsi="Times New Roman" w:eastAsia="楷体" w:cs="Times New Roman"/>
          <w:sz w:val="24"/>
        </w:rPr>
        <w:t>. Indiana</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before="349" w:after="0" w:afterLines="100" w:line="228" w:lineRule="auto"/>
        <w:ind w:left="0" w:leftChars="0" w:firstLine="420" w:firstLineChars="0"/>
        <w:jc w:val="both"/>
        <w:textAlignment w:val="baseline"/>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考核办法</w:t>
      </w:r>
    </w:p>
    <w:p>
      <w:pPr>
        <w:keepNext w:val="0"/>
        <w:keepLines w:val="0"/>
        <w:pageBreakBefore w:val="0"/>
        <w:widowControl/>
        <w:kinsoku w:val="0"/>
        <w:wordWrap/>
        <w:overflowPunct/>
        <w:topLinePunct w:val="0"/>
        <w:autoSpaceDE w:val="0"/>
        <w:autoSpaceDN w:val="0"/>
        <w:bidi w:val="0"/>
        <w:adjustRightInd w:val="0"/>
        <w:snapToGrid w:val="0"/>
        <w:spacing w:before="181" w:line="316" w:lineRule="exact"/>
        <w:ind w:firstLine="520" w:firstLineChars="200"/>
        <w:jc w:val="both"/>
        <w:textAlignment w:val="baseline"/>
        <w:rPr>
          <w:rFonts w:hint="default" w:ascii="Times New Roman" w:hAnsi="Times New Roman" w:eastAsia="宋体" w:cs="Times New Roman"/>
          <w:sz w:val="24"/>
          <w:szCs w:val="24"/>
        </w:rPr>
      </w:pPr>
      <w:r>
        <w:rPr>
          <w:rFonts w:hint="default" w:ascii="Times New Roman" w:hAnsi="Times New Roman" w:eastAsia="Times New Roman" w:cs="Times New Roman"/>
          <w:spacing w:val="10"/>
          <w:position w:val="1"/>
          <w:sz w:val="24"/>
          <w:szCs w:val="24"/>
        </w:rPr>
        <w:t xml:space="preserve">1. </w:t>
      </w:r>
      <w:r>
        <w:rPr>
          <w:rFonts w:hint="default" w:ascii="Times New Roman" w:hAnsi="Times New Roman" w:eastAsia="宋体" w:cs="Times New Roman"/>
          <w:spacing w:val="9"/>
          <w:position w:val="1"/>
          <w:sz w:val="24"/>
          <w:szCs w:val="24"/>
        </w:rPr>
        <w:t>课</w:t>
      </w:r>
      <w:r>
        <w:rPr>
          <w:rFonts w:hint="default" w:ascii="Times New Roman" w:hAnsi="Times New Roman" w:eastAsia="宋体" w:cs="Times New Roman"/>
          <w:spacing w:val="5"/>
          <w:position w:val="1"/>
          <w:sz w:val="24"/>
          <w:szCs w:val="24"/>
        </w:rPr>
        <w:t>堂表现与出勤</w:t>
      </w:r>
      <w:r>
        <w:rPr>
          <w:rFonts w:hint="default" w:ascii="Times New Roman" w:hAnsi="Times New Roman" w:eastAsia="Times New Roman" w:cs="Times New Roman"/>
          <w:spacing w:val="5"/>
          <w:position w:val="1"/>
          <w:sz w:val="24"/>
          <w:szCs w:val="24"/>
        </w:rPr>
        <w:t>: 30 %</w:t>
      </w:r>
      <w:r>
        <w:rPr>
          <w:rFonts w:hint="default" w:ascii="Times New Roman" w:hAnsi="Times New Roman" w:eastAsia="宋体" w:cs="Times New Roman"/>
          <w:spacing w:val="5"/>
          <w:position w:val="1"/>
          <w:sz w:val="24"/>
          <w:szCs w:val="24"/>
        </w:rPr>
        <w:t>；有学院假条的病假、事假不扣分，旷课每次扣</w:t>
      </w:r>
      <w:r>
        <w:rPr>
          <w:rFonts w:hint="default" w:ascii="Times New Roman" w:hAnsi="Times New Roman" w:eastAsia="Times New Roman" w:cs="Times New Roman"/>
          <w:spacing w:val="5"/>
          <w:position w:val="1"/>
          <w:sz w:val="24"/>
          <w:szCs w:val="24"/>
        </w:rPr>
        <w:t>3</w:t>
      </w:r>
      <w:r>
        <w:rPr>
          <w:rFonts w:hint="default" w:ascii="Times New Roman" w:hAnsi="Times New Roman" w:eastAsia="宋体" w:cs="Times New Roman"/>
          <w:spacing w:val="5"/>
          <w:position w:val="1"/>
          <w:sz w:val="24"/>
          <w:szCs w:val="24"/>
          <w:lang w:eastAsia="zh-CN"/>
        </w:rPr>
        <w:t>分</w:t>
      </w:r>
      <w:r>
        <w:rPr>
          <w:rFonts w:hint="default" w:ascii="Times New Roman" w:hAnsi="Times New Roman" w:eastAsia="宋体" w:cs="Times New Roman"/>
          <w:position w:val="1"/>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283" w:line="316" w:lineRule="exact"/>
        <w:ind w:firstLine="520" w:firstLineChars="200"/>
        <w:jc w:val="both"/>
        <w:textAlignment w:val="baseline"/>
        <w:rPr>
          <w:rFonts w:hint="default" w:ascii="Times New Roman" w:hAnsi="Times New Roman" w:eastAsia="宋体" w:cs="Times New Roman"/>
          <w:spacing w:val="3"/>
          <w:sz w:val="24"/>
          <w:szCs w:val="24"/>
          <w:lang w:eastAsia="zh-CN"/>
        </w:rPr>
      </w:pPr>
      <w:r>
        <w:rPr>
          <w:rFonts w:hint="default" w:ascii="Times New Roman" w:hAnsi="Times New Roman" w:eastAsia="Times New Roman" w:cs="Times New Roman"/>
          <w:spacing w:val="10"/>
          <w:position w:val="1"/>
          <w:sz w:val="24"/>
          <w:szCs w:val="24"/>
        </w:rPr>
        <w:t xml:space="preserve">2. </w:t>
      </w:r>
      <w:r>
        <w:rPr>
          <w:rFonts w:hint="default" w:ascii="Times New Roman" w:hAnsi="Times New Roman" w:eastAsia="宋体" w:cs="Times New Roman"/>
          <w:spacing w:val="9"/>
          <w:position w:val="1"/>
          <w:sz w:val="24"/>
          <w:szCs w:val="24"/>
        </w:rPr>
        <w:t>期</w:t>
      </w:r>
      <w:r>
        <w:rPr>
          <w:rFonts w:hint="default" w:ascii="Times New Roman" w:hAnsi="Times New Roman" w:eastAsia="宋体" w:cs="Times New Roman"/>
          <w:spacing w:val="5"/>
          <w:position w:val="1"/>
          <w:sz w:val="24"/>
          <w:szCs w:val="24"/>
        </w:rPr>
        <w:t>末考核：</w:t>
      </w:r>
      <w:r>
        <w:rPr>
          <w:rFonts w:hint="default" w:ascii="Times New Roman" w:hAnsi="Times New Roman" w:eastAsia="Times New Roman" w:cs="Times New Roman"/>
          <w:spacing w:val="5"/>
          <w:position w:val="1"/>
          <w:sz w:val="24"/>
          <w:szCs w:val="24"/>
        </w:rPr>
        <w:t>70 %</w:t>
      </w:r>
      <w:r>
        <w:rPr>
          <w:rFonts w:hint="default" w:ascii="Times New Roman" w:hAnsi="Times New Roman" w:eastAsia="宋体" w:cs="Times New Roman"/>
          <w:spacing w:val="5"/>
          <w:position w:val="1"/>
          <w:sz w:val="24"/>
          <w:szCs w:val="24"/>
          <w:lang w:eastAsia="zh-CN"/>
        </w:rPr>
        <w:t>。</w:t>
      </w:r>
      <w:r>
        <w:rPr>
          <w:rFonts w:hint="default" w:ascii="Times New Roman" w:hAnsi="Times New Roman" w:eastAsia="宋体" w:cs="Times New Roman"/>
          <w:spacing w:val="5"/>
          <w:position w:val="1"/>
          <w:sz w:val="24"/>
          <w:szCs w:val="24"/>
        </w:rPr>
        <w:t>八次课任选一个主题撰写期末论文</w:t>
      </w:r>
      <w:r>
        <w:rPr>
          <w:rFonts w:hint="default" w:ascii="Times New Roman" w:hAnsi="Times New Roman" w:eastAsia="Times New Roman" w:cs="Times New Roman"/>
          <w:spacing w:val="5"/>
          <w:position w:val="1"/>
          <w:sz w:val="24"/>
          <w:szCs w:val="24"/>
        </w:rPr>
        <w:t xml:space="preserve">70% </w:t>
      </w:r>
      <w:r>
        <w:rPr>
          <w:rFonts w:hint="default" w:ascii="Times New Roman" w:hAnsi="Times New Roman" w:eastAsia="宋体" w:cs="Times New Roman"/>
          <w:spacing w:val="5"/>
          <w:position w:val="1"/>
          <w:sz w:val="24"/>
          <w:szCs w:val="24"/>
        </w:rPr>
        <w:t>，字数不超过</w:t>
      </w:r>
      <w:r>
        <w:rPr>
          <w:rFonts w:hint="default" w:ascii="Times New Roman" w:hAnsi="Times New Roman" w:eastAsia="Times New Roman" w:cs="Times New Roman"/>
          <w:spacing w:val="4"/>
          <w:sz w:val="24"/>
          <w:szCs w:val="24"/>
        </w:rPr>
        <w:t>3</w:t>
      </w:r>
      <w:r>
        <w:rPr>
          <w:rFonts w:hint="default" w:ascii="Times New Roman" w:hAnsi="Times New Roman" w:eastAsia="Times New Roman" w:cs="Times New Roman"/>
          <w:spacing w:val="3"/>
          <w:sz w:val="24"/>
          <w:szCs w:val="24"/>
        </w:rPr>
        <w:t xml:space="preserve">000 </w:t>
      </w:r>
      <w:r>
        <w:rPr>
          <w:rFonts w:hint="default" w:ascii="Times New Roman" w:hAnsi="Times New Roman" w:eastAsia="宋体" w:cs="Times New Roman"/>
          <w:spacing w:val="3"/>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83" w:line="316" w:lineRule="exact"/>
        <w:ind w:firstLine="492" w:firstLineChars="200"/>
        <w:jc w:val="both"/>
        <w:textAlignment w:val="baseline"/>
        <w:rPr>
          <w:rFonts w:hint="default" w:ascii="Times New Roman" w:hAnsi="Times New Roman" w:eastAsia="宋体" w:cs="Times New Roman"/>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3" w:line="316" w:lineRule="exact"/>
        <w:ind w:firstLine="492" w:firstLineChars="200"/>
        <w:jc w:val="both"/>
        <w:textAlignment w:val="baseline"/>
        <w:rPr>
          <w:rFonts w:hint="default" w:ascii="Times New Roman" w:hAnsi="Times New Roman" w:eastAsia="宋体" w:cs="Times New Roman"/>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3" w:line="316" w:lineRule="exact"/>
        <w:ind w:firstLine="492" w:firstLineChars="200"/>
        <w:jc w:val="both"/>
        <w:textAlignment w:val="baseline"/>
        <w:rPr>
          <w:rFonts w:hint="default" w:ascii="Times New Roman" w:hAnsi="Times New Roman" w:eastAsia="宋体" w:cs="Times New Roman"/>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3" w:line="316" w:lineRule="exact"/>
        <w:ind w:firstLine="492" w:firstLineChars="200"/>
        <w:jc w:val="both"/>
        <w:textAlignment w:val="baseline"/>
        <w:rPr>
          <w:rFonts w:hint="default" w:ascii="Times New Roman" w:hAnsi="Times New Roman" w:eastAsia="宋体" w:cs="Times New Roman"/>
          <w:spacing w:val="3"/>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83" w:line="316" w:lineRule="exact"/>
        <w:ind w:firstLine="482" w:firstLineChars="200"/>
        <w:jc w:val="both"/>
        <w:textAlignment w:val="baseline"/>
        <w:rPr>
          <w:rFonts w:hint="default" w:ascii="Times New Roman" w:hAnsi="Times New Roman" w:eastAsia="宋体" w:cs="Times New Roman"/>
          <w:spacing w:val="3"/>
          <w:sz w:val="24"/>
          <w:szCs w:val="24"/>
        </w:rPr>
      </w:pPr>
      <w:r>
        <w:rPr>
          <w:rFonts w:hint="default" w:ascii="Times New Roman" w:hAnsi="Times New Roman" w:eastAsia="宋体" w:cs="Times New Roman"/>
          <w:b/>
          <w:sz w:val="24"/>
          <w:szCs w:val="32"/>
        </w:rPr>
        <w:drawing>
          <wp:anchor distT="0" distB="0" distL="114300" distR="114300" simplePos="0" relativeHeight="251669504" behindDoc="0" locked="0" layoutInCell="1" allowOverlap="1">
            <wp:simplePos x="0" y="0"/>
            <wp:positionH relativeFrom="column">
              <wp:posOffset>2199005</wp:posOffset>
            </wp:positionH>
            <wp:positionV relativeFrom="paragraph">
              <wp:posOffset>181610</wp:posOffset>
            </wp:positionV>
            <wp:extent cx="1575435" cy="358140"/>
            <wp:effectExtent l="0" t="0" r="5715" b="3810"/>
            <wp:wrapSquare wrapText="bothSides"/>
            <wp:docPr id="1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2"/>
                    <pic:cNvPicPr>
                      <a:picLocks noChangeAspect="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75435" cy="358140"/>
                    </a:xfrm>
                    <a:prstGeom prst="rect">
                      <a:avLst/>
                    </a:prstGeom>
                  </pic:spPr>
                </pic:pic>
              </a:graphicData>
            </a:graphic>
          </wp:anchor>
        </w:drawing>
      </w:r>
    </w:p>
    <w:p>
      <w:pPr>
        <w:keepNext w:val="0"/>
        <w:keepLines w:val="0"/>
        <w:pageBreakBefore w:val="0"/>
        <w:widowControl/>
        <w:kinsoku w:val="0"/>
        <w:wordWrap/>
        <w:overflowPunct/>
        <w:topLinePunct w:val="0"/>
        <w:autoSpaceDE w:val="0"/>
        <w:autoSpaceDN w:val="0"/>
        <w:bidi w:val="0"/>
        <w:adjustRightInd w:val="0"/>
        <w:snapToGrid w:val="0"/>
        <w:spacing w:before="283" w:line="316" w:lineRule="exact"/>
        <w:ind w:firstLine="492" w:firstLineChars="200"/>
        <w:jc w:val="both"/>
        <w:textAlignment w:val="baseline"/>
        <w:rPr>
          <w:rFonts w:hint="default" w:ascii="Times New Roman" w:hAnsi="Times New Roman" w:eastAsia="宋体" w:cs="Times New Roman"/>
          <w:spacing w:val="3"/>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spacing w:before="101" w:line="206" w:lineRule="auto"/>
        <w:jc w:val="both"/>
        <w:outlineLvl w:val="0"/>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207" w:lineRule="auto"/>
        <w:jc w:val="center"/>
        <w:textAlignment w:val="baseline"/>
        <w:outlineLvl w:val="0"/>
        <w:rPr>
          <w:rFonts w:hint="default" w:ascii="Times New Roman" w:hAnsi="Times New Roman" w:eastAsia="楷体" w:cs="Times New Roman"/>
          <w:sz w:val="28"/>
          <w:szCs w:val="28"/>
        </w:rPr>
      </w:pPr>
      <w:r>
        <w:rPr>
          <w:rFonts w:hint="default" w:ascii="Times New Roman" w:hAnsi="Times New Roman" w:eastAsia="楷体" w:cs="Times New Roman"/>
          <w:spacing w:val="14"/>
          <w:sz w:val="28"/>
          <w:szCs w:val="28"/>
          <w:lang w:eastAsia="zh-CN"/>
          <w14:textOutline w14:w="5793" w14:cap="sq" w14:cmpd="sng">
            <w14:solidFill>
              <w14:srgbClr w14:val="000000"/>
            </w14:solidFill>
            <w14:prstDash w14:val="solid"/>
            <w14:bevel/>
          </w14:textOutline>
        </w:rPr>
        <w:t>课</w:t>
      </w:r>
      <w:r>
        <w:rPr>
          <w:rFonts w:hint="default" w:ascii="Times New Roman" w:hAnsi="Times New Roman" w:eastAsia="楷体" w:cs="Times New Roman"/>
          <w:spacing w:val="14"/>
          <w:sz w:val="28"/>
          <w:szCs w:val="28"/>
          <w14:textOutline w14:w="5793" w14:cap="sq" w14:cmpd="sng">
            <w14:solidFill>
              <w14:srgbClr w14:val="000000"/>
            </w14:solidFill>
            <w14:prstDash w14:val="solid"/>
            <w14:bevel/>
          </w14:textOutline>
        </w:rPr>
        <w:t>程三</w:t>
      </w:r>
      <w:r>
        <w:rPr>
          <w:rFonts w:hint="default" w:ascii="Times New Roman" w:hAnsi="Times New Roman" w:eastAsia="楷体" w:cs="Times New Roman"/>
          <w:spacing w:val="14"/>
          <w:sz w:val="28"/>
          <w:szCs w:val="28"/>
        </w:rPr>
        <w:t xml:space="preserve"> </w:t>
      </w:r>
      <w:r>
        <w:rPr>
          <w:rFonts w:hint="default" w:ascii="Times New Roman" w:hAnsi="Times New Roman" w:eastAsia="楷体" w:cs="Times New Roman"/>
          <w:spacing w:val="14"/>
          <w:sz w:val="28"/>
          <w:szCs w:val="28"/>
          <w14:textOutline w14:w="5793" w14:cap="sq" w14:cmpd="sng">
            <w14:solidFill>
              <w14:srgbClr w14:val="000000"/>
            </w14:solidFill>
            <w14:prstDash w14:val="solid"/>
            <w14:bevel/>
          </w14:textOutline>
        </w:rPr>
        <w:t>气候变化与可持续发展</w:t>
      </w:r>
    </w:p>
    <w:p>
      <w:pPr>
        <w:spacing w:before="330" w:line="202" w:lineRule="auto"/>
        <w:jc w:val="center"/>
        <w:outlineLvl w:val="1"/>
        <w:rPr>
          <w:rFonts w:hint="default" w:ascii="Times New Roman" w:hAnsi="Times New Roman" w:eastAsia="楷体" w:cs="Times New Roman"/>
          <w:sz w:val="24"/>
          <w:szCs w:val="24"/>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主</w:t>
      </w: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讲</w:t>
      </w:r>
      <w:r>
        <w:rPr>
          <w:rFonts w:hint="default" w:ascii="Times New Roman" w:hAnsi="Times New Roman" w:eastAsia="楷体" w:cs="Times New Roman"/>
          <w:spacing w:val="-2"/>
          <w:sz w:val="28"/>
          <w:szCs w:val="28"/>
          <w14:textOutline w14:w="5103" w14:cap="sq" w14:cmpd="sng">
            <w14:solidFill>
              <w14:srgbClr w14:val="000000"/>
            </w14:solidFill>
            <w14:prstDash w14:val="solid"/>
            <w14:bevel/>
          </w14:textOutline>
        </w:rPr>
        <w:t>师陈敏鹏简介</w:t>
      </w:r>
    </w:p>
    <w:p>
      <w:pPr>
        <w:spacing w:before="233" w:line="358" w:lineRule="auto"/>
        <w:ind w:left="115" w:firstLine="588"/>
        <w:jc w:val="both"/>
        <w:rPr>
          <w:rFonts w:hint="default" w:ascii="Times New Roman" w:hAnsi="Times New Roman" w:eastAsia="楷体" w:cs="Times New Roman"/>
          <w:spacing w:val="8"/>
          <w:sz w:val="24"/>
          <w:szCs w:val="24"/>
        </w:rPr>
      </w:pPr>
      <w:r>
        <w:rPr>
          <w:rFonts w:hint="default" w:ascii="Times New Roman" w:hAnsi="Times New Roman" w:cs="Times New Roman"/>
        </w:rPr>
        <w:drawing>
          <wp:anchor distT="0" distB="0" distL="114300" distR="114300" simplePos="0" relativeHeight="251662336" behindDoc="1" locked="0" layoutInCell="1" allowOverlap="1">
            <wp:simplePos x="0" y="0"/>
            <wp:positionH relativeFrom="column">
              <wp:posOffset>128270</wp:posOffset>
            </wp:positionH>
            <wp:positionV relativeFrom="paragraph">
              <wp:posOffset>201930</wp:posOffset>
            </wp:positionV>
            <wp:extent cx="1020445" cy="1181735"/>
            <wp:effectExtent l="0" t="0" r="8255" b="18415"/>
            <wp:wrapTight wrapText="bothSides">
              <wp:wrapPolygon>
                <wp:start x="0" y="0"/>
                <wp:lineTo x="0" y="21240"/>
                <wp:lineTo x="21371" y="21240"/>
                <wp:lineTo x="21371"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1020445" cy="1181735"/>
                    </a:xfrm>
                    <a:prstGeom prst="rect">
                      <a:avLst/>
                    </a:prstGeom>
                    <a:noFill/>
                    <a:ln>
                      <a:noFill/>
                    </a:ln>
                  </pic:spPr>
                </pic:pic>
              </a:graphicData>
            </a:graphic>
          </wp:anchor>
        </w:drawing>
      </w:r>
      <w:r>
        <w:rPr>
          <w:rFonts w:hint="default" w:ascii="Times New Roman" w:hAnsi="Times New Roman" w:eastAsia="楷体" w:cs="Times New Roman"/>
          <w:spacing w:val="6"/>
          <w:sz w:val="24"/>
          <w:szCs w:val="24"/>
        </w:rPr>
        <w:t>清华大学工</w:t>
      </w:r>
      <w:r>
        <w:rPr>
          <w:rFonts w:hint="default" w:ascii="Times New Roman" w:hAnsi="Times New Roman" w:eastAsia="楷体" w:cs="Times New Roman"/>
          <w:spacing w:val="3"/>
          <w:sz w:val="24"/>
          <w:szCs w:val="24"/>
        </w:rPr>
        <w:t xml:space="preserve">学博士 (环境科学与工程) </w:t>
      </w:r>
      <w:r>
        <w:rPr>
          <w:rFonts w:hint="default" w:ascii="Times New Roman" w:hAnsi="Times New Roman" w:eastAsia="楷体" w:cs="Times New Roman"/>
          <w:spacing w:val="3"/>
          <w:sz w:val="24"/>
          <w:szCs w:val="24"/>
          <w:lang w:eastAsia="zh-CN"/>
        </w:rPr>
        <w:t>，</w:t>
      </w:r>
      <w:r>
        <w:rPr>
          <w:rFonts w:hint="default" w:ascii="Times New Roman" w:hAnsi="Times New Roman" w:eastAsia="楷体" w:cs="Times New Roman"/>
          <w:spacing w:val="3"/>
          <w:sz w:val="24"/>
          <w:szCs w:val="24"/>
        </w:rPr>
        <w:t>中国人民大学农业与农村发展学院</w:t>
      </w:r>
      <w:r>
        <w:rPr>
          <w:rFonts w:hint="default" w:ascii="Times New Roman" w:hAnsi="Times New Roman" w:eastAsia="楷体" w:cs="Times New Roman"/>
          <w:spacing w:val="10"/>
          <w:sz w:val="24"/>
          <w:szCs w:val="24"/>
        </w:rPr>
        <w:t>教</w:t>
      </w:r>
      <w:r>
        <w:rPr>
          <w:rFonts w:hint="default" w:ascii="Times New Roman" w:hAnsi="Times New Roman" w:eastAsia="楷体" w:cs="Times New Roman"/>
          <w:spacing w:val="7"/>
          <w:sz w:val="24"/>
          <w:szCs w:val="24"/>
        </w:rPr>
        <w:t>授</w:t>
      </w:r>
      <w:r>
        <w:rPr>
          <w:rFonts w:hint="default" w:ascii="Times New Roman" w:hAnsi="Times New Roman" w:eastAsia="楷体" w:cs="Times New Roman"/>
          <w:spacing w:val="7"/>
          <w:sz w:val="24"/>
          <w:szCs w:val="24"/>
          <w:lang w:eastAsia="zh-CN"/>
        </w:rPr>
        <w:t>。</w:t>
      </w:r>
      <w:r>
        <w:rPr>
          <w:rFonts w:hint="default" w:ascii="Times New Roman" w:hAnsi="Times New Roman" w:eastAsia="楷体" w:cs="Times New Roman"/>
          <w:spacing w:val="7"/>
          <w:sz w:val="24"/>
          <w:szCs w:val="24"/>
        </w:rPr>
        <w:t>主要研究领域为不同尺度营养元素循环、环境影响分析及政策评估，气候</w:t>
      </w:r>
      <w:r>
        <w:rPr>
          <w:rFonts w:hint="default" w:ascii="Times New Roman" w:hAnsi="Times New Roman" w:eastAsia="楷体" w:cs="Times New Roman"/>
          <w:spacing w:val="11"/>
          <w:sz w:val="24"/>
          <w:szCs w:val="24"/>
        </w:rPr>
        <w:t>变</w:t>
      </w:r>
      <w:r>
        <w:rPr>
          <w:rFonts w:hint="default" w:ascii="Times New Roman" w:hAnsi="Times New Roman" w:eastAsia="楷体" w:cs="Times New Roman"/>
          <w:spacing w:val="6"/>
          <w:sz w:val="24"/>
          <w:szCs w:val="24"/>
        </w:rPr>
        <w:t>化对农业和农村发展的风险分析和适应策略，农业可持续发展评估及政策分析。</w:t>
      </w:r>
      <w:r>
        <w:rPr>
          <w:rFonts w:hint="default" w:ascii="Times New Roman" w:hAnsi="Times New Roman" w:eastAsia="楷体" w:cs="Times New Roman"/>
          <w:spacing w:val="2"/>
          <w:sz w:val="24"/>
          <w:szCs w:val="24"/>
        </w:rPr>
        <w:t>主持国家自然科学基金项目、国家发委</w:t>
      </w:r>
      <w:r>
        <w:rPr>
          <w:rFonts w:hint="default" w:ascii="Times New Roman" w:hAnsi="Times New Roman" w:eastAsia="楷体" w:cs="Times New Roman"/>
          <w:spacing w:val="1"/>
          <w:sz w:val="24"/>
          <w:szCs w:val="24"/>
        </w:rPr>
        <w:t>应对气候变化专项、</w:t>
      </w:r>
      <w:r>
        <w:rPr>
          <w:rFonts w:hint="default" w:ascii="Times New Roman" w:hAnsi="Times New Roman" w:eastAsia="Times New Roman" w:cs="Times New Roman"/>
          <w:spacing w:val="1"/>
          <w:sz w:val="24"/>
          <w:szCs w:val="24"/>
        </w:rPr>
        <w:t>“973”</w:t>
      </w:r>
      <w:r>
        <w:rPr>
          <w:rFonts w:hint="default" w:ascii="Times New Roman" w:hAnsi="Times New Roman" w:eastAsia="楷体" w:cs="Times New Roman"/>
          <w:spacing w:val="1"/>
          <w:sz w:val="24"/>
          <w:szCs w:val="24"/>
        </w:rPr>
        <w:t>子课题、</w:t>
      </w:r>
      <w:r>
        <w:rPr>
          <w:rFonts w:hint="default" w:ascii="Times New Roman" w:hAnsi="Times New Roman" w:eastAsia="Times New Roman" w:cs="Times New Roman"/>
          <w:spacing w:val="1"/>
          <w:sz w:val="24"/>
          <w:szCs w:val="24"/>
        </w:rPr>
        <w:t>“</w:t>
      </w:r>
      <w:r>
        <w:rPr>
          <w:rFonts w:hint="default" w:ascii="Times New Roman" w:hAnsi="Times New Roman" w:eastAsia="楷体" w:cs="Times New Roman"/>
          <w:spacing w:val="1"/>
          <w:sz w:val="24"/>
          <w:szCs w:val="24"/>
        </w:rPr>
        <w:t>十二</w:t>
      </w:r>
      <w:r>
        <w:rPr>
          <w:rFonts w:hint="default" w:ascii="Times New Roman" w:hAnsi="Times New Roman" w:eastAsia="楷体" w:cs="Times New Roman"/>
          <w:spacing w:val="-2"/>
          <w:sz w:val="24"/>
          <w:szCs w:val="24"/>
        </w:rPr>
        <w:t>五</w:t>
      </w:r>
      <w:r>
        <w:rPr>
          <w:rFonts w:hint="default" w:ascii="Times New Roman" w:hAnsi="Times New Roman" w:eastAsia="Times New Roman" w:cs="Times New Roman"/>
          <w:spacing w:val="-2"/>
          <w:sz w:val="24"/>
          <w:szCs w:val="24"/>
        </w:rPr>
        <w:t>”</w:t>
      </w:r>
      <w:r>
        <w:rPr>
          <w:rFonts w:hint="default" w:ascii="Times New Roman" w:hAnsi="Times New Roman" w:eastAsia="楷体" w:cs="Times New Roman"/>
          <w:spacing w:val="-2"/>
          <w:sz w:val="24"/>
          <w:szCs w:val="24"/>
        </w:rPr>
        <w:t>科技支</w:t>
      </w:r>
      <w:r>
        <w:rPr>
          <w:rFonts w:hint="default" w:ascii="Times New Roman" w:hAnsi="Times New Roman" w:eastAsia="楷体" w:cs="Times New Roman"/>
          <w:spacing w:val="-1"/>
          <w:sz w:val="24"/>
          <w:szCs w:val="24"/>
        </w:rPr>
        <w:t xml:space="preserve">撑子课题、农业部基本科研业务费等项目，参与 </w:t>
      </w:r>
      <w:r>
        <w:rPr>
          <w:rFonts w:hint="default" w:ascii="Times New Roman" w:hAnsi="Times New Roman" w:eastAsia="Times New Roman" w:cs="Times New Roman"/>
          <w:spacing w:val="-1"/>
          <w:sz w:val="24"/>
          <w:szCs w:val="24"/>
        </w:rPr>
        <w:t xml:space="preserve">UNDP </w:t>
      </w:r>
      <w:r>
        <w:rPr>
          <w:rFonts w:hint="default" w:ascii="Times New Roman" w:hAnsi="Times New Roman" w:eastAsia="楷体" w:cs="Times New Roman"/>
          <w:spacing w:val="-1"/>
          <w:sz w:val="24"/>
          <w:szCs w:val="24"/>
        </w:rPr>
        <w:t>、</w:t>
      </w:r>
      <w:r>
        <w:rPr>
          <w:rFonts w:hint="default" w:ascii="Times New Roman" w:hAnsi="Times New Roman" w:eastAsia="Times New Roman" w:cs="Times New Roman"/>
          <w:spacing w:val="-1"/>
          <w:sz w:val="24"/>
          <w:szCs w:val="24"/>
        </w:rPr>
        <w:t xml:space="preserve">GEF </w:t>
      </w:r>
      <w:r>
        <w:rPr>
          <w:rFonts w:hint="default" w:ascii="Times New Roman" w:hAnsi="Times New Roman" w:eastAsia="楷体" w:cs="Times New Roman"/>
          <w:spacing w:val="-1"/>
          <w:sz w:val="24"/>
          <w:szCs w:val="24"/>
        </w:rPr>
        <w:t>、</w:t>
      </w:r>
      <w:r>
        <w:rPr>
          <w:rFonts w:hint="default" w:ascii="Times New Roman" w:hAnsi="Times New Roman" w:eastAsia="Times New Roman" w:cs="Times New Roman"/>
          <w:spacing w:val="-1"/>
          <w:sz w:val="24"/>
          <w:szCs w:val="24"/>
        </w:rPr>
        <w:t xml:space="preserve">ADB </w:t>
      </w:r>
      <w:r>
        <w:rPr>
          <w:rFonts w:hint="default" w:ascii="Times New Roman" w:hAnsi="Times New Roman" w:eastAsia="楷体" w:cs="Times New Roman"/>
          <w:spacing w:val="-1"/>
          <w:sz w:val="24"/>
          <w:szCs w:val="24"/>
        </w:rPr>
        <w:t>、</w:t>
      </w:r>
      <w:r>
        <w:rPr>
          <w:rFonts w:hint="default" w:ascii="Times New Roman" w:hAnsi="Times New Roman" w:eastAsia="楷体" w:cs="Times New Roman"/>
          <w:sz w:val="24"/>
          <w:szCs w:val="24"/>
        </w:rPr>
        <w:t xml:space="preserve"> </w:t>
      </w:r>
      <w:r>
        <w:rPr>
          <w:rFonts w:hint="default" w:ascii="Times New Roman" w:hAnsi="Times New Roman" w:eastAsia="楷体" w:cs="Times New Roman"/>
          <w:spacing w:val="-1"/>
          <w:sz w:val="24"/>
          <w:szCs w:val="24"/>
        </w:rPr>
        <w:t xml:space="preserve">欧盟第 </w:t>
      </w:r>
      <w:r>
        <w:rPr>
          <w:rFonts w:hint="default" w:ascii="Times New Roman" w:hAnsi="Times New Roman" w:eastAsia="Times New Roman" w:cs="Times New Roman"/>
          <w:spacing w:val="-1"/>
          <w:sz w:val="24"/>
          <w:szCs w:val="24"/>
        </w:rPr>
        <w:t xml:space="preserve">7 </w:t>
      </w:r>
      <w:r>
        <w:rPr>
          <w:rFonts w:hint="default" w:ascii="Times New Roman" w:hAnsi="Times New Roman" w:eastAsia="楷体" w:cs="Times New Roman"/>
          <w:spacing w:val="-1"/>
          <w:sz w:val="24"/>
          <w:szCs w:val="24"/>
        </w:rPr>
        <w:t>框架</w:t>
      </w:r>
      <w:r>
        <w:rPr>
          <w:rFonts w:hint="default" w:ascii="Times New Roman" w:hAnsi="Times New Roman" w:eastAsia="楷体" w:cs="Times New Roman"/>
          <w:spacing w:val="-1"/>
          <w:sz w:val="24"/>
          <w:szCs w:val="24"/>
          <w:lang w:eastAsia="zh-CN"/>
        </w:rPr>
        <w:t>、</w:t>
      </w:r>
      <w:r>
        <w:rPr>
          <w:rFonts w:hint="default" w:ascii="Times New Roman" w:hAnsi="Times New Roman" w:eastAsia="Times New Roman" w:cs="Times New Roman"/>
          <w:sz w:val="24"/>
          <w:szCs w:val="24"/>
        </w:rPr>
        <w:t>WWF</w:t>
      </w:r>
      <w:r>
        <w:rPr>
          <w:rFonts w:hint="default" w:ascii="Times New Roman" w:hAnsi="Times New Roman" w:eastAsia="Times New Roman" w:cs="Times New Roman"/>
          <w:spacing w:val="-1"/>
          <w:sz w:val="24"/>
          <w:szCs w:val="24"/>
        </w:rPr>
        <w:t xml:space="preserve"> </w:t>
      </w:r>
      <w:r>
        <w:rPr>
          <w:rFonts w:hint="default" w:ascii="Times New Roman" w:hAnsi="Times New Roman" w:eastAsia="楷体" w:cs="Times New Roman"/>
          <w:spacing w:val="-1"/>
          <w:sz w:val="24"/>
          <w:szCs w:val="24"/>
        </w:rPr>
        <w:t>、国家</w:t>
      </w:r>
      <w:r>
        <w:rPr>
          <w:rFonts w:hint="default" w:ascii="Times New Roman" w:hAnsi="Times New Roman" w:eastAsia="Times New Roman" w:cs="Times New Roman"/>
          <w:spacing w:val="-1"/>
          <w:sz w:val="24"/>
          <w:szCs w:val="24"/>
        </w:rPr>
        <w:t>“</w:t>
      </w:r>
      <w:r>
        <w:rPr>
          <w:rFonts w:hint="default" w:ascii="Times New Roman" w:hAnsi="Times New Roman" w:eastAsia="楷体" w:cs="Times New Roman"/>
          <w:spacing w:val="-1"/>
          <w:sz w:val="24"/>
          <w:szCs w:val="24"/>
        </w:rPr>
        <w:t>十五</w:t>
      </w:r>
      <w:r>
        <w:rPr>
          <w:rFonts w:hint="default" w:ascii="Times New Roman" w:hAnsi="Times New Roman" w:eastAsia="Times New Roman" w:cs="Times New Roman"/>
          <w:spacing w:val="-1"/>
          <w:sz w:val="24"/>
          <w:szCs w:val="24"/>
        </w:rPr>
        <w:t>”</w:t>
      </w:r>
      <w:r>
        <w:rPr>
          <w:rFonts w:hint="default" w:ascii="Times New Roman" w:hAnsi="Times New Roman" w:eastAsia="楷体" w:cs="Times New Roman"/>
          <w:spacing w:val="-1"/>
          <w:sz w:val="24"/>
          <w:szCs w:val="24"/>
        </w:rPr>
        <w:t>科技攻关、中国环境宏观战略等项</w:t>
      </w:r>
      <w:r>
        <w:rPr>
          <w:rFonts w:hint="default" w:ascii="Times New Roman" w:hAnsi="Times New Roman" w:eastAsia="楷体" w:cs="Times New Roman"/>
          <w:sz w:val="24"/>
          <w:szCs w:val="24"/>
        </w:rPr>
        <w:t>目多项。</w:t>
      </w:r>
      <w:r>
        <w:rPr>
          <w:rFonts w:hint="default" w:ascii="Times New Roman" w:hAnsi="Times New Roman" w:eastAsia="楷体" w:cs="Times New Roman"/>
          <w:spacing w:val="10"/>
          <w:sz w:val="24"/>
          <w:szCs w:val="24"/>
        </w:rPr>
        <w:t>曾</w:t>
      </w:r>
      <w:r>
        <w:rPr>
          <w:rFonts w:hint="default" w:ascii="Times New Roman" w:hAnsi="Times New Roman" w:eastAsia="楷体" w:cs="Times New Roman"/>
          <w:spacing w:val="7"/>
          <w:sz w:val="24"/>
          <w:szCs w:val="24"/>
        </w:rPr>
        <w:t>作为中国代表团成员参加《联合国气候变化框架公约》谈判并负责农业、适应</w:t>
      </w:r>
      <w:r>
        <w:rPr>
          <w:rFonts w:hint="default" w:ascii="Times New Roman" w:hAnsi="Times New Roman" w:eastAsia="楷体" w:cs="Times New Roman"/>
          <w:spacing w:val="16"/>
          <w:sz w:val="24"/>
          <w:szCs w:val="24"/>
        </w:rPr>
        <w:t>和</w:t>
      </w:r>
      <w:r>
        <w:rPr>
          <w:rFonts w:hint="default" w:ascii="Times New Roman" w:hAnsi="Times New Roman" w:eastAsia="楷体" w:cs="Times New Roman"/>
          <w:spacing w:val="8"/>
          <w:sz w:val="24"/>
          <w:szCs w:val="24"/>
        </w:rPr>
        <w:t>损失损害相关议题的谈判。</w:t>
      </w:r>
    </w:p>
    <w:p>
      <w:pPr>
        <w:spacing w:before="330" w:line="202" w:lineRule="auto"/>
        <w:jc w:val="center"/>
        <w:outlineLvl w:val="1"/>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pPr>
      <w:r>
        <w:rPr>
          <w:rFonts w:hint="default" w:ascii="Times New Roman" w:hAnsi="Times New Roman" w:eastAsia="楷体" w:cs="Times New Roman"/>
          <w:spacing w:val="-4"/>
          <w:sz w:val="28"/>
          <w:szCs w:val="28"/>
          <w:lang w:val="en-US" w:eastAsia="zh-CN"/>
          <w14:textOutline w14:w="5103" w14:cap="sq" w14:cmpd="sng">
            <w14:solidFill>
              <w14:srgbClr w14:val="000000"/>
            </w14:solidFill>
            <w14:prstDash w14:val="solid"/>
            <w14:bevel/>
          </w14:textOutline>
        </w:rPr>
        <w:t>助讲嘉宾张永香简介</w:t>
      </w:r>
    </w:p>
    <w:p>
      <w:pPr>
        <w:spacing w:before="233" w:line="358" w:lineRule="auto"/>
        <w:ind w:left="115" w:firstLine="588"/>
        <w:jc w:val="both"/>
        <w:rPr>
          <w:rFonts w:hint="default" w:ascii="Times New Roman" w:hAnsi="Times New Roman" w:eastAsia="楷体" w:cs="Times New Roman"/>
          <w:spacing w:val="3"/>
          <w:sz w:val="24"/>
          <w:szCs w:val="24"/>
          <w:lang w:val="en-US" w:eastAsia="zh-CN"/>
        </w:rPr>
      </w:pPr>
      <w:r>
        <w:rPr>
          <w:rFonts w:hint="default" w:ascii="Times New Roman" w:hAnsi="Times New Roman" w:eastAsia="华文楷体" w:cs="Times New Roman"/>
          <w:spacing w:val="-9"/>
          <w:sz w:val="28"/>
          <w:szCs w:val="28"/>
          <w:lang w:eastAsia="zh-CN"/>
          <w14:textOutline w14:w="5092" w14:cap="flat" w14:cmpd="sng" w14:algn="ctr">
            <w14:solidFill>
              <w14:srgbClr w14:val="000000"/>
            </w14:solidFill>
            <w14:prstDash w14:val="solid"/>
            <w14:miter w14:val="0"/>
          </w14:textOutline>
        </w:rPr>
        <w:drawing>
          <wp:anchor distT="0" distB="0" distL="114300" distR="114300" simplePos="0" relativeHeight="251666432" behindDoc="0" locked="0" layoutInCell="1" allowOverlap="1">
            <wp:simplePos x="0" y="0"/>
            <wp:positionH relativeFrom="column">
              <wp:posOffset>83820</wp:posOffset>
            </wp:positionH>
            <wp:positionV relativeFrom="paragraph">
              <wp:posOffset>222885</wp:posOffset>
            </wp:positionV>
            <wp:extent cx="906145" cy="1141095"/>
            <wp:effectExtent l="0" t="0" r="8255" b="1905"/>
            <wp:wrapSquare wrapText="bothSides"/>
            <wp:docPr id="4" name="图片 4" descr="张永香(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张永香(1)(1)"/>
                    <pic:cNvPicPr>
                      <a:picLocks noChangeAspect="1"/>
                    </pic:cNvPicPr>
                  </pic:nvPicPr>
                  <pic:blipFill>
                    <a:blip r:embed="rId15"/>
                    <a:stretch>
                      <a:fillRect/>
                    </a:stretch>
                  </pic:blipFill>
                  <pic:spPr>
                    <a:xfrm>
                      <a:off x="0" y="0"/>
                      <a:ext cx="906145" cy="1141095"/>
                    </a:xfrm>
                    <a:prstGeom prst="rect">
                      <a:avLst/>
                    </a:prstGeom>
                  </pic:spPr>
                </pic:pic>
              </a:graphicData>
            </a:graphic>
          </wp:anchor>
        </w:drawing>
      </w:r>
      <w:r>
        <w:rPr>
          <w:rFonts w:hint="default" w:ascii="Times New Roman" w:hAnsi="Times New Roman" w:eastAsia="楷体" w:cs="Times New Roman"/>
          <w:spacing w:val="3"/>
          <w:sz w:val="24"/>
          <w:szCs w:val="24"/>
          <w:lang w:val="en-US" w:eastAsia="zh-CN"/>
        </w:rPr>
        <w:t>理学博士，中国气象局国家气候中心气候变化战略研究室副主任、首席研究员，原联合国气候变化框架公约巴黎能力建设委员会联合主席，主要从事环境气候演变与气候政策研究。作为中国代表团成员，多年来一直从事《联合国气候变化框架公约》（UNFCCC）气候谈判和政府间气候变化专门委员会（Intergovernmental Panel on Climate Change，IPCC)的政府评审工作。参与编写过多部气候变化相关书籍。</w:t>
      </w: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before="109" w:after="0" w:afterLines="100" w:line="228" w:lineRule="auto"/>
        <w:ind w:left="0" w:leftChars="0" w:firstLine="420" w:firstLineChars="0"/>
        <w:jc w:val="both"/>
        <w:textAlignment w:val="baseline"/>
        <w:rPr>
          <w:rFonts w:hint="default" w:ascii="Times New Roman" w:hAnsi="Times New Roman" w:eastAsia="楷体" w:cs="Times New Roman"/>
          <w:sz w:val="24"/>
          <w:szCs w:val="24"/>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课程基本信息</w:t>
      </w:r>
    </w:p>
    <w:p>
      <w:pPr>
        <w:spacing w:line="23" w:lineRule="exact"/>
        <w:jc w:val="both"/>
        <w:rPr>
          <w:rFonts w:hint="default" w:ascii="Times New Roman" w:hAnsi="Times New Roman" w:cs="Times New Roman"/>
          <w:sz w:val="24"/>
          <w:szCs w:val="24"/>
        </w:rPr>
      </w:pPr>
    </w:p>
    <w:tbl>
      <w:tblPr>
        <w:tblStyle w:val="10"/>
        <w:tblW w:w="9279" w:type="dxa"/>
        <w:tblInd w:w="5" w:type="dxa"/>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CellMar>
          <w:top w:w="0" w:type="dxa"/>
          <w:left w:w="0" w:type="dxa"/>
          <w:bottom w:w="0" w:type="dxa"/>
          <w:right w:w="0" w:type="dxa"/>
        </w:tblCellMar>
      </w:tblPr>
      <w:tblGrid>
        <w:gridCol w:w="1423"/>
        <w:gridCol w:w="1415"/>
        <w:gridCol w:w="1415"/>
        <w:gridCol w:w="1416"/>
        <w:gridCol w:w="1416"/>
        <w:gridCol w:w="2194"/>
      </w:tblGrid>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2" w:hRule="atLeast"/>
        </w:trPr>
        <w:tc>
          <w:tcPr>
            <w:tcW w:w="1423" w:type="dxa"/>
            <w:tcBorders>
              <w:top w:val="single" w:color="B4C6E7" w:sz="2" w:space="0"/>
              <w:bottom w:val="single" w:color="B4C6E7" w:sz="2" w:space="0"/>
            </w:tcBorders>
            <w:shd w:val="clear" w:color="auto" w:fill="D9E2F3"/>
            <w:vAlign w:val="top"/>
          </w:tcPr>
          <w:p>
            <w:pPr>
              <w:spacing w:before="102" w:line="226"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程代码</w:t>
            </w:r>
          </w:p>
        </w:tc>
        <w:tc>
          <w:tcPr>
            <w:tcW w:w="1415" w:type="dxa"/>
            <w:tcBorders>
              <w:top w:val="single" w:color="B4C6E7" w:sz="2" w:space="0"/>
              <w:bottom w:val="single" w:color="B4C6E7" w:sz="2" w:space="0"/>
            </w:tcBorders>
            <w:vAlign w:val="top"/>
          </w:tcPr>
          <w:p>
            <w:pPr>
              <w:spacing w:before="143" w:line="195" w:lineRule="auto"/>
              <w:ind w:left="26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GCC</w:t>
            </w:r>
            <w:r>
              <w:rPr>
                <w:rFonts w:hint="default" w:ascii="Times New Roman" w:hAnsi="Times New Roman" w:eastAsia="Times New Roman" w:cs="Times New Roman"/>
                <w:spacing w:val="19"/>
                <w:sz w:val="24"/>
                <w:szCs w:val="24"/>
              </w:rPr>
              <w:t>2</w:t>
            </w:r>
            <w:r>
              <w:rPr>
                <w:rFonts w:hint="default" w:ascii="Times New Roman" w:hAnsi="Times New Roman" w:eastAsia="Times New Roman" w:cs="Times New Roman"/>
                <w:spacing w:val="17"/>
                <w:sz w:val="24"/>
                <w:szCs w:val="24"/>
              </w:rPr>
              <w:t>03</w:t>
            </w:r>
          </w:p>
        </w:tc>
        <w:tc>
          <w:tcPr>
            <w:tcW w:w="1415" w:type="dxa"/>
            <w:tcBorders>
              <w:top w:val="single" w:color="B4C6E7" w:sz="2" w:space="0"/>
              <w:bottom w:val="single" w:color="B4C6E7" w:sz="2" w:space="0"/>
            </w:tcBorders>
            <w:shd w:val="clear" w:color="auto" w:fill="D9E2F3"/>
            <w:vAlign w:val="top"/>
          </w:tcPr>
          <w:p>
            <w:pPr>
              <w:spacing w:before="102" w:line="229" w:lineRule="auto"/>
              <w:ind w:left="474"/>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14:textOutline w14:w="4358" w14:cap="sq" w14:cmpd="sng">
                  <w14:solidFill>
                    <w14:srgbClr w14:val="000000"/>
                  </w14:solidFill>
                  <w14:prstDash w14:val="solid"/>
                  <w14:bevel/>
                </w14:textOutline>
              </w:rPr>
              <w:t>学</w:t>
            </w:r>
            <w:r>
              <w:rPr>
                <w:rFonts w:hint="default" w:ascii="Times New Roman" w:hAnsi="Times New Roman" w:eastAsia="宋体" w:cs="Times New Roman"/>
                <w:spacing w:val="2"/>
                <w:sz w:val="24"/>
                <w:szCs w:val="24"/>
                <w14:textOutline w14:w="4358" w14:cap="sq" w14:cmpd="sng">
                  <w14:solidFill>
                    <w14:srgbClr w14:val="000000"/>
                  </w14:solidFill>
                  <w14:prstDash w14:val="solid"/>
                  <w14:bevel/>
                </w14:textOutline>
              </w:rPr>
              <w:t>时</w:t>
            </w:r>
          </w:p>
        </w:tc>
        <w:tc>
          <w:tcPr>
            <w:tcW w:w="1416" w:type="dxa"/>
            <w:tcBorders>
              <w:top w:val="single" w:color="B4C6E7" w:sz="2" w:space="0"/>
              <w:bottom w:val="single" w:color="B4C6E7" w:sz="2" w:space="0"/>
            </w:tcBorders>
            <w:vAlign w:val="top"/>
          </w:tcPr>
          <w:p>
            <w:pPr>
              <w:spacing w:before="140" w:line="198" w:lineRule="auto"/>
              <w:ind w:left="613"/>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0"/>
                <w:sz w:val="24"/>
                <w:szCs w:val="24"/>
              </w:rPr>
              <w:t>16</w:t>
            </w:r>
          </w:p>
        </w:tc>
        <w:tc>
          <w:tcPr>
            <w:tcW w:w="1416" w:type="dxa"/>
            <w:tcBorders>
              <w:top w:val="single" w:color="B4C6E7" w:sz="2" w:space="0"/>
              <w:bottom w:val="single" w:color="B4C6E7" w:sz="2" w:space="0"/>
            </w:tcBorders>
            <w:shd w:val="clear" w:color="auto" w:fill="D9E2F3"/>
            <w:vAlign w:val="top"/>
          </w:tcPr>
          <w:p>
            <w:pPr>
              <w:spacing w:before="103" w:line="227" w:lineRule="auto"/>
              <w:ind w:left="235"/>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所</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属模块</w:t>
            </w:r>
          </w:p>
        </w:tc>
        <w:tc>
          <w:tcPr>
            <w:tcW w:w="2194" w:type="dxa"/>
            <w:tcBorders>
              <w:top w:val="single" w:color="B4C6E7" w:sz="2" w:space="0"/>
              <w:bottom w:val="single" w:color="B4C6E7" w:sz="2" w:space="0"/>
            </w:tcBorders>
            <w:vAlign w:val="top"/>
          </w:tcPr>
          <w:p>
            <w:pPr>
              <w:spacing w:before="102" w:line="228" w:lineRule="auto"/>
              <w:ind w:left="261"/>
              <w:jc w:val="both"/>
              <w:rPr>
                <w:rFonts w:hint="default" w:ascii="Times New Roman" w:hAnsi="Times New Roman" w:eastAsia="宋体" w:cs="Times New Roman"/>
                <w:sz w:val="24"/>
                <w:szCs w:val="24"/>
              </w:rPr>
            </w:pPr>
            <w:r>
              <w:rPr>
                <w:rFonts w:hint="default" w:ascii="Times New Roman" w:hAnsi="Times New Roman" w:eastAsia="宋体" w:cs="Times New Roman"/>
                <w:spacing w:val="2"/>
                <w:sz w:val="24"/>
                <w:szCs w:val="24"/>
              </w:rPr>
              <w:t>国际理</w:t>
            </w:r>
            <w:r>
              <w:rPr>
                <w:rFonts w:hint="default" w:ascii="Times New Roman" w:hAnsi="Times New Roman" w:eastAsia="宋体" w:cs="Times New Roman"/>
                <w:spacing w:val="1"/>
                <w:sz w:val="24"/>
                <w:szCs w:val="24"/>
              </w:rPr>
              <w:t>解</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6" w:hRule="atLeast"/>
        </w:trPr>
        <w:tc>
          <w:tcPr>
            <w:tcW w:w="1423" w:type="dxa"/>
            <w:tcBorders>
              <w:top w:val="single" w:color="B4C6E7" w:sz="2" w:space="0"/>
              <w:bottom w:val="single" w:color="B4C6E7" w:sz="2" w:space="0"/>
            </w:tcBorders>
            <w:shd w:val="clear" w:color="auto" w:fill="D9E2F3"/>
            <w:vAlign w:val="top"/>
          </w:tcPr>
          <w:p>
            <w:pPr>
              <w:spacing w:before="94" w:line="228"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程名称</w:t>
            </w:r>
          </w:p>
          <w:p>
            <w:pPr>
              <w:spacing w:before="27" w:line="228" w:lineRule="auto"/>
              <w:ind w:left="245"/>
              <w:jc w:val="both"/>
              <w:rPr>
                <w:rFonts w:hint="default" w:ascii="Times New Roman" w:hAnsi="Times New Roman" w:eastAsia="宋体" w:cs="Times New Roman"/>
                <w:sz w:val="24"/>
                <w:szCs w:val="24"/>
              </w:rPr>
            </w:pPr>
            <w:r>
              <w:rPr>
                <w:rFonts w:hint="default" w:ascii="Times New Roman" w:hAnsi="Times New Roman" w:eastAsia="宋体" w:cs="Times New Roman"/>
                <w:spacing w:val="31"/>
                <w:sz w:val="24"/>
                <w:szCs w:val="24"/>
              </w:rPr>
              <w:t>(中文)</w:t>
            </w:r>
          </w:p>
        </w:tc>
        <w:tc>
          <w:tcPr>
            <w:tcW w:w="7856" w:type="dxa"/>
            <w:gridSpan w:val="5"/>
            <w:tcBorders>
              <w:top w:val="single" w:color="B4C6E7" w:sz="2" w:space="0"/>
              <w:bottom w:val="single" w:color="B4C6E7" w:sz="2" w:space="0"/>
            </w:tcBorders>
            <w:vAlign w:val="top"/>
          </w:tcPr>
          <w:p>
            <w:pPr>
              <w:spacing w:before="250" w:line="227" w:lineRule="auto"/>
              <w:ind w:left="57"/>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rPr>
              <w:t>气候变化与可持续发</w:t>
            </w:r>
            <w:r>
              <w:rPr>
                <w:rFonts w:hint="default" w:ascii="Times New Roman" w:hAnsi="Times New Roman" w:eastAsia="宋体" w:cs="Times New Roman"/>
                <w:spacing w:val="8"/>
                <w:sz w:val="24"/>
                <w:szCs w:val="24"/>
              </w:rPr>
              <w:t>展</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423" w:type="dxa"/>
            <w:tcBorders>
              <w:top w:val="single" w:color="B4C6E7" w:sz="2" w:space="0"/>
              <w:bottom w:val="single" w:color="B4C6E7" w:sz="2" w:space="0"/>
            </w:tcBorders>
            <w:shd w:val="clear" w:color="auto" w:fill="D9E2F3"/>
            <w:vAlign w:val="top"/>
          </w:tcPr>
          <w:p>
            <w:pPr>
              <w:spacing w:before="95" w:line="228"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程名称</w:t>
            </w:r>
          </w:p>
          <w:p>
            <w:pPr>
              <w:spacing w:before="27" w:line="228" w:lineRule="auto"/>
              <w:ind w:left="245"/>
              <w:jc w:val="both"/>
              <w:rPr>
                <w:rFonts w:hint="default" w:ascii="Times New Roman" w:hAnsi="Times New Roman" w:eastAsia="宋体" w:cs="Times New Roman"/>
                <w:sz w:val="24"/>
                <w:szCs w:val="24"/>
              </w:rPr>
            </w:pPr>
            <w:r>
              <w:rPr>
                <w:rFonts w:hint="default" w:ascii="Times New Roman" w:hAnsi="Times New Roman" w:eastAsia="宋体" w:cs="Times New Roman"/>
                <w:spacing w:val="31"/>
                <w:sz w:val="24"/>
                <w:szCs w:val="24"/>
              </w:rPr>
              <w:t>(英文)</w:t>
            </w:r>
          </w:p>
        </w:tc>
        <w:tc>
          <w:tcPr>
            <w:tcW w:w="7856" w:type="dxa"/>
            <w:gridSpan w:val="5"/>
            <w:tcBorders>
              <w:top w:val="single" w:color="B4C6E7" w:sz="2" w:space="0"/>
              <w:bottom w:val="single" w:color="B4C6E7" w:sz="2" w:space="0"/>
            </w:tcBorders>
            <w:vAlign w:val="top"/>
          </w:tcPr>
          <w:p>
            <w:pPr>
              <w:spacing w:before="247" w:line="273" w:lineRule="exact"/>
              <w:ind w:left="5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position w:val="3"/>
                <w:sz w:val="24"/>
                <w:szCs w:val="24"/>
              </w:rPr>
              <w:t>Climate</w:t>
            </w:r>
            <w:r>
              <w:rPr>
                <w:rFonts w:hint="default" w:ascii="Times New Roman" w:hAnsi="Times New Roman" w:eastAsia="Times New Roman" w:cs="Times New Roman"/>
                <w:spacing w:val="38"/>
                <w:position w:val="3"/>
                <w:sz w:val="24"/>
                <w:szCs w:val="24"/>
              </w:rPr>
              <w:t xml:space="preserve"> </w:t>
            </w:r>
            <w:r>
              <w:rPr>
                <w:rFonts w:hint="default" w:ascii="Times New Roman" w:hAnsi="Times New Roman" w:eastAsia="Times New Roman" w:cs="Times New Roman"/>
                <w:position w:val="3"/>
                <w:sz w:val="24"/>
                <w:szCs w:val="24"/>
              </w:rPr>
              <w:t>Change</w:t>
            </w:r>
            <w:r>
              <w:rPr>
                <w:rFonts w:hint="default" w:ascii="Times New Roman" w:hAnsi="Times New Roman" w:eastAsia="Times New Roman" w:cs="Times New Roman"/>
                <w:spacing w:val="37"/>
                <w:position w:val="3"/>
                <w:sz w:val="24"/>
                <w:szCs w:val="24"/>
              </w:rPr>
              <w:t xml:space="preserve"> </w:t>
            </w:r>
            <w:r>
              <w:rPr>
                <w:rFonts w:hint="default" w:ascii="Times New Roman" w:hAnsi="Times New Roman" w:eastAsia="Times New Roman" w:cs="Times New Roman"/>
                <w:position w:val="3"/>
                <w:sz w:val="24"/>
                <w:szCs w:val="24"/>
              </w:rPr>
              <w:t>and</w:t>
            </w:r>
            <w:r>
              <w:rPr>
                <w:rFonts w:hint="default" w:ascii="Times New Roman" w:hAnsi="Times New Roman" w:eastAsia="Times New Roman" w:cs="Times New Roman"/>
                <w:spacing w:val="37"/>
                <w:position w:val="3"/>
                <w:sz w:val="24"/>
                <w:szCs w:val="24"/>
              </w:rPr>
              <w:t xml:space="preserve"> </w:t>
            </w:r>
            <w:r>
              <w:rPr>
                <w:rFonts w:hint="default" w:ascii="Times New Roman" w:hAnsi="Times New Roman" w:eastAsia="Times New Roman" w:cs="Times New Roman"/>
                <w:position w:val="3"/>
                <w:sz w:val="24"/>
                <w:szCs w:val="24"/>
              </w:rPr>
              <w:t>Sustainable</w:t>
            </w:r>
            <w:r>
              <w:rPr>
                <w:rFonts w:hint="default" w:ascii="Times New Roman" w:hAnsi="Times New Roman" w:eastAsia="Times New Roman" w:cs="Times New Roman"/>
                <w:spacing w:val="37"/>
                <w:position w:val="3"/>
                <w:sz w:val="24"/>
                <w:szCs w:val="24"/>
              </w:rPr>
              <w:t xml:space="preserve"> </w:t>
            </w:r>
            <w:r>
              <w:rPr>
                <w:rFonts w:hint="default" w:ascii="Times New Roman" w:hAnsi="Times New Roman" w:eastAsia="Times New Roman" w:cs="Times New Roman"/>
                <w:position w:val="3"/>
                <w:sz w:val="24"/>
                <w:szCs w:val="24"/>
              </w:rPr>
              <w:t>Development</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5" w:hRule="atLeast"/>
        </w:trPr>
        <w:tc>
          <w:tcPr>
            <w:tcW w:w="1423" w:type="dxa"/>
            <w:tcBorders>
              <w:top w:val="single" w:color="B4C6E7" w:sz="2" w:space="0"/>
              <w:bottom w:val="single" w:color="B4C6E7" w:sz="2" w:space="0"/>
            </w:tcBorders>
            <w:shd w:val="clear" w:color="auto" w:fill="D9E2F3"/>
            <w:vAlign w:val="top"/>
          </w:tcPr>
          <w:p>
            <w:pPr>
              <w:spacing w:before="98" w:line="228" w:lineRule="auto"/>
              <w:ind w:left="234"/>
              <w:jc w:val="both"/>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开课单位</w:t>
            </w:r>
          </w:p>
        </w:tc>
        <w:tc>
          <w:tcPr>
            <w:tcW w:w="7856" w:type="dxa"/>
            <w:gridSpan w:val="5"/>
            <w:tcBorders>
              <w:top w:val="single" w:color="B4C6E7" w:sz="2" w:space="0"/>
              <w:bottom w:val="single" w:color="B4C6E7" w:sz="2" w:space="0"/>
            </w:tcBorders>
            <w:vAlign w:val="top"/>
          </w:tcPr>
          <w:p>
            <w:pPr>
              <w:spacing w:before="98" w:line="227" w:lineRule="auto"/>
              <w:ind w:left="57"/>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12"/>
                <w:sz w:val="24"/>
                <w:szCs w:val="24"/>
              </w:rPr>
              <w:t>新</w:t>
            </w:r>
            <w:r>
              <w:rPr>
                <w:rFonts w:hint="default" w:ascii="Times New Roman" w:hAnsi="Times New Roman" w:eastAsia="宋体" w:cs="Times New Roman"/>
                <w:spacing w:val="9"/>
                <w:sz w:val="24"/>
                <w:szCs w:val="24"/>
              </w:rPr>
              <w:t>青年全球胜任力人才</w:t>
            </w:r>
            <w:r>
              <w:rPr>
                <w:rFonts w:hint="eastAsia" w:ascii="Times New Roman" w:hAnsi="Times New Roman" w:eastAsia="宋体" w:cs="Times New Roman"/>
                <w:spacing w:val="9"/>
                <w:sz w:val="24"/>
                <w:szCs w:val="24"/>
                <w:lang w:eastAsia="zh-CN"/>
              </w:rPr>
              <w:t>培养计划</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423" w:type="dxa"/>
            <w:tcBorders>
              <w:top w:val="single" w:color="B4C6E7" w:sz="2" w:space="0"/>
              <w:bottom w:val="single" w:color="B4C6E7" w:sz="2" w:space="0"/>
            </w:tcBorders>
            <w:shd w:val="clear" w:color="auto" w:fill="D9E2F3"/>
            <w:vAlign w:val="top"/>
          </w:tcPr>
          <w:p>
            <w:pPr>
              <w:spacing w:before="253" w:line="228"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程属性</w:t>
            </w:r>
          </w:p>
        </w:tc>
        <w:tc>
          <w:tcPr>
            <w:tcW w:w="1415" w:type="dxa"/>
            <w:tcBorders>
              <w:top w:val="single" w:color="B4C6E7" w:sz="2" w:space="0"/>
              <w:bottom w:val="single" w:color="B4C6E7" w:sz="2" w:space="0"/>
            </w:tcBorders>
            <w:vAlign w:val="top"/>
          </w:tcPr>
          <w:p>
            <w:pPr>
              <w:spacing w:before="253" w:line="229" w:lineRule="auto"/>
              <w:ind w:left="352"/>
              <w:jc w:val="both"/>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理论</w:t>
            </w:r>
            <w:r>
              <w:rPr>
                <w:rFonts w:hint="default" w:ascii="Times New Roman" w:hAnsi="Times New Roman" w:eastAsia="宋体" w:cs="Times New Roman"/>
                <w:spacing w:val="5"/>
                <w:sz w:val="24"/>
                <w:szCs w:val="24"/>
              </w:rPr>
              <w:t>课</w:t>
            </w:r>
          </w:p>
        </w:tc>
        <w:tc>
          <w:tcPr>
            <w:tcW w:w="1415" w:type="dxa"/>
            <w:tcBorders>
              <w:top w:val="single" w:color="B4C6E7" w:sz="2" w:space="0"/>
              <w:bottom w:val="single" w:color="B4C6E7" w:sz="2" w:space="0"/>
            </w:tcBorders>
            <w:shd w:val="clear" w:color="auto" w:fill="D9E2F3"/>
            <w:vAlign w:val="top"/>
          </w:tcPr>
          <w:p>
            <w:pPr>
              <w:spacing w:before="253" w:line="229" w:lineRule="auto"/>
              <w:ind w:left="229"/>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授</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课语言</w:t>
            </w:r>
          </w:p>
        </w:tc>
        <w:tc>
          <w:tcPr>
            <w:tcW w:w="1416" w:type="dxa"/>
            <w:tcBorders>
              <w:top w:val="single" w:color="B4C6E7" w:sz="2" w:space="0"/>
              <w:bottom w:val="single" w:color="B4C6E7" w:sz="2" w:space="0"/>
            </w:tcBorders>
            <w:vAlign w:val="top"/>
          </w:tcPr>
          <w:p>
            <w:pPr>
              <w:spacing w:before="253" w:line="228" w:lineRule="auto"/>
              <w:ind w:left="496"/>
              <w:jc w:val="both"/>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中文</w:t>
            </w:r>
          </w:p>
        </w:tc>
        <w:tc>
          <w:tcPr>
            <w:tcW w:w="1416" w:type="dxa"/>
            <w:tcBorders>
              <w:top w:val="single" w:color="B4C6E7" w:sz="2" w:space="0"/>
              <w:bottom w:val="single" w:color="B4C6E7" w:sz="2" w:space="0"/>
            </w:tcBorders>
            <w:shd w:val="clear" w:color="auto" w:fill="D9E2F3"/>
            <w:vAlign w:val="top"/>
          </w:tcPr>
          <w:p>
            <w:pPr>
              <w:spacing w:before="253" w:line="227" w:lineRule="auto"/>
              <w:ind w:left="368"/>
              <w:jc w:val="both"/>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14:textOutline w14:w="4358" w14:cap="sq" w14:cmpd="sng">
                  <w14:solidFill>
                    <w14:srgbClr w14:val="000000"/>
                  </w14:solidFill>
                  <w14:prstDash w14:val="solid"/>
                  <w14:bevel/>
                </w14:textOutline>
              </w:rPr>
              <w:t>审</w:t>
            </w:r>
            <w:r>
              <w:rPr>
                <w:rFonts w:hint="default" w:ascii="Times New Roman" w:hAnsi="Times New Roman" w:eastAsia="宋体" w:cs="Times New Roman"/>
                <w:spacing w:val="3"/>
                <w:sz w:val="24"/>
                <w:szCs w:val="24"/>
                <w14:textOutline w14:w="4358" w14:cap="sq" w14:cmpd="sng">
                  <w14:solidFill>
                    <w14:srgbClr w14:val="000000"/>
                  </w14:solidFill>
                  <w14:prstDash w14:val="solid"/>
                  <w14:bevel/>
                </w14:textOutline>
              </w:rPr>
              <w:t>核人</w:t>
            </w:r>
          </w:p>
        </w:tc>
        <w:tc>
          <w:tcPr>
            <w:tcW w:w="2194" w:type="dxa"/>
            <w:tcBorders>
              <w:top w:val="single" w:color="B4C6E7" w:sz="2" w:space="0"/>
              <w:bottom w:val="single" w:color="B4C6E7" w:sz="2" w:space="0"/>
            </w:tcBorders>
            <w:vAlign w:val="top"/>
          </w:tcPr>
          <w:p>
            <w:pPr>
              <w:spacing w:before="97" w:line="260" w:lineRule="auto"/>
              <w:ind w:left="244" w:right="105" w:hanging="122"/>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8"/>
                <w:sz w:val="24"/>
                <w:szCs w:val="24"/>
              </w:rPr>
              <w:t>项</w:t>
            </w:r>
            <w:r>
              <w:rPr>
                <w:rFonts w:hint="default" w:ascii="Times New Roman" w:hAnsi="Times New Roman" w:eastAsia="宋体" w:cs="Times New Roman"/>
                <w:spacing w:val="7"/>
                <w:sz w:val="24"/>
                <w:szCs w:val="24"/>
              </w:rPr>
              <w:t>目专家指</w:t>
            </w:r>
            <w:r>
              <w:rPr>
                <w:rFonts w:hint="default" w:ascii="Times New Roman" w:hAnsi="Times New Roman" w:eastAsia="宋体" w:cs="Times New Roman"/>
                <w:spacing w:val="6"/>
                <w:sz w:val="24"/>
                <w:szCs w:val="24"/>
              </w:rPr>
              <w:t>导</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44" w:right="108" w:hanging="119"/>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委员会</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4" w:hRule="atLeast"/>
        </w:trPr>
        <w:tc>
          <w:tcPr>
            <w:tcW w:w="1423" w:type="dxa"/>
            <w:tcBorders>
              <w:top w:val="single" w:color="B4C6E7" w:sz="2" w:space="0"/>
              <w:bottom w:val="single" w:color="B4C6E7" w:sz="2" w:space="0"/>
            </w:tcBorders>
            <w:shd w:val="clear" w:color="auto" w:fill="D9E2F3"/>
            <w:vAlign w:val="top"/>
          </w:tcPr>
          <w:p>
            <w:pPr>
              <w:spacing w:before="99" w:line="227" w:lineRule="auto"/>
              <w:ind w:left="65"/>
              <w:jc w:val="both"/>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讲师姓名</w:t>
            </w:r>
          </w:p>
        </w:tc>
        <w:tc>
          <w:tcPr>
            <w:tcW w:w="1415" w:type="dxa"/>
            <w:tcBorders>
              <w:top w:val="single" w:color="B4C6E7" w:sz="2" w:space="0"/>
              <w:bottom w:val="single" w:color="B4C6E7" w:sz="2" w:space="0"/>
            </w:tcBorders>
            <w:vAlign w:val="top"/>
          </w:tcPr>
          <w:p>
            <w:pPr>
              <w:spacing w:before="98" w:line="227" w:lineRule="auto"/>
              <w:ind w:left="362"/>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rPr>
              <w:t>陈</w:t>
            </w:r>
            <w:r>
              <w:rPr>
                <w:rFonts w:hint="default" w:ascii="Times New Roman" w:hAnsi="Times New Roman" w:eastAsia="宋体" w:cs="Times New Roman"/>
                <w:spacing w:val="2"/>
                <w:sz w:val="24"/>
                <w:szCs w:val="24"/>
              </w:rPr>
              <w:t>敏鹏</w:t>
            </w:r>
          </w:p>
        </w:tc>
        <w:tc>
          <w:tcPr>
            <w:tcW w:w="1415" w:type="dxa"/>
            <w:tcBorders>
              <w:top w:val="single" w:color="B4C6E7" w:sz="2" w:space="0"/>
              <w:bottom w:val="single" w:color="B4C6E7" w:sz="2" w:space="0"/>
            </w:tcBorders>
            <w:shd w:val="clear" w:color="auto" w:fill="D9E2F3"/>
            <w:vAlign w:val="top"/>
          </w:tcPr>
          <w:p>
            <w:pPr>
              <w:spacing w:before="99" w:line="227" w:lineRule="auto"/>
              <w:ind w:left="112"/>
              <w:jc w:val="both"/>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讲师职称</w:t>
            </w:r>
          </w:p>
        </w:tc>
        <w:tc>
          <w:tcPr>
            <w:tcW w:w="1416" w:type="dxa"/>
            <w:tcBorders>
              <w:top w:val="single" w:color="B4C6E7" w:sz="2" w:space="0"/>
              <w:bottom w:val="single" w:color="B4C6E7" w:sz="2" w:space="0"/>
            </w:tcBorders>
            <w:vAlign w:val="top"/>
          </w:tcPr>
          <w:p>
            <w:pPr>
              <w:spacing w:before="99" w:line="227" w:lineRule="auto"/>
              <w:ind w:left="476"/>
              <w:jc w:val="both"/>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rPr>
              <w:t>教</w:t>
            </w:r>
            <w:r>
              <w:rPr>
                <w:rFonts w:hint="default" w:ascii="Times New Roman" w:hAnsi="Times New Roman" w:eastAsia="宋体" w:cs="Times New Roman"/>
                <w:spacing w:val="3"/>
                <w:sz w:val="24"/>
                <w:szCs w:val="24"/>
              </w:rPr>
              <w:t>授</w:t>
            </w:r>
          </w:p>
        </w:tc>
        <w:tc>
          <w:tcPr>
            <w:tcW w:w="1416" w:type="dxa"/>
            <w:tcBorders>
              <w:top w:val="single" w:color="B4C6E7" w:sz="2" w:space="0"/>
              <w:bottom w:val="single" w:color="B4C6E7" w:sz="2" w:space="0"/>
            </w:tcBorders>
            <w:shd w:val="clear" w:color="auto" w:fill="D9E2F3"/>
            <w:vAlign w:val="top"/>
          </w:tcPr>
          <w:p>
            <w:pPr>
              <w:spacing w:before="99" w:line="228" w:lineRule="auto"/>
              <w:ind w:left="236"/>
              <w:jc w:val="both"/>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开设学期</w:t>
            </w:r>
          </w:p>
        </w:tc>
        <w:tc>
          <w:tcPr>
            <w:tcW w:w="2194" w:type="dxa"/>
            <w:tcBorders>
              <w:top w:val="single" w:color="B4C6E7" w:sz="2" w:space="0"/>
              <w:bottom w:val="single" w:color="B4C6E7" w:sz="2" w:space="0"/>
            </w:tcBorders>
            <w:vAlign w:val="top"/>
          </w:tcPr>
          <w:p>
            <w:pPr>
              <w:spacing w:before="99" w:line="228" w:lineRule="auto"/>
              <w:ind w:left="237"/>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春季</w:t>
            </w:r>
            <w:r>
              <w:rPr>
                <w:rFonts w:hint="default" w:ascii="Times New Roman" w:hAnsi="Times New Roman" w:eastAsia="宋体" w:cs="Times New Roman"/>
                <w:spacing w:val="8"/>
                <w:sz w:val="24"/>
                <w:szCs w:val="24"/>
              </w:rPr>
              <w:t>学</w:t>
            </w:r>
            <w:r>
              <w:rPr>
                <w:rFonts w:hint="default" w:ascii="Times New Roman" w:hAnsi="Times New Roman" w:eastAsia="宋体" w:cs="Times New Roman"/>
                <w:spacing w:val="7"/>
                <w:sz w:val="24"/>
                <w:szCs w:val="24"/>
              </w:rPr>
              <w:t>期</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3" w:hRule="atLeast"/>
        </w:trPr>
        <w:tc>
          <w:tcPr>
            <w:tcW w:w="1423" w:type="dxa"/>
            <w:tcBorders>
              <w:top w:val="single" w:color="B4C6E7" w:sz="2" w:space="0"/>
              <w:bottom w:val="single" w:color="B4C6E7" w:sz="2" w:space="0"/>
            </w:tcBorders>
            <w:shd w:val="clear" w:color="auto" w:fill="D9E2F3"/>
            <w:vAlign w:val="top"/>
          </w:tcPr>
          <w:p>
            <w:pPr>
              <w:spacing w:before="101" w:line="229"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授</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课时间</w:t>
            </w:r>
          </w:p>
        </w:tc>
        <w:tc>
          <w:tcPr>
            <w:tcW w:w="7856" w:type="dxa"/>
            <w:gridSpan w:val="5"/>
            <w:tcBorders>
              <w:top w:val="single" w:color="B4C6E7" w:sz="2" w:space="0"/>
              <w:bottom w:val="single" w:color="B4C6E7" w:sz="2" w:space="0"/>
            </w:tcBorders>
            <w:vAlign w:val="top"/>
          </w:tcPr>
          <w:p>
            <w:pPr>
              <w:spacing w:before="95" w:line="316" w:lineRule="exact"/>
              <w:ind w:left="1273"/>
              <w:jc w:val="both"/>
              <w:rPr>
                <w:rFonts w:hint="default" w:ascii="Times New Roman" w:hAnsi="Times New Roman" w:eastAsia="宋体" w:cs="Times New Roman"/>
                <w:sz w:val="24"/>
                <w:szCs w:val="24"/>
              </w:rPr>
            </w:pPr>
            <w:r>
              <w:rPr>
                <w:rFonts w:hint="default" w:ascii="Times New Roman" w:hAnsi="Times New Roman" w:eastAsia="宋体" w:cs="Times New Roman"/>
                <w:spacing w:val="1"/>
                <w:position w:val="1"/>
                <w:sz w:val="24"/>
                <w:szCs w:val="24"/>
              </w:rPr>
              <w:t>每周</w:t>
            </w:r>
            <w:r>
              <w:rPr>
                <w:rFonts w:hint="default" w:ascii="Times New Roman" w:hAnsi="Times New Roman" w:eastAsia="宋体" w:cs="Times New Roman"/>
                <w:spacing w:val="1"/>
                <w:position w:val="1"/>
                <w:sz w:val="24"/>
                <w:szCs w:val="24"/>
                <w:lang w:val="en-US" w:eastAsia="zh-CN"/>
              </w:rPr>
              <w:t>日</w:t>
            </w:r>
            <w:r>
              <w:rPr>
                <w:rFonts w:hint="default" w:ascii="Times New Roman" w:hAnsi="Times New Roman" w:eastAsia="宋体" w:cs="Times New Roman"/>
                <w:spacing w:val="1"/>
                <w:position w:val="1"/>
                <w:sz w:val="24"/>
                <w:szCs w:val="24"/>
              </w:rPr>
              <w:t xml:space="preserve">晚 </w:t>
            </w:r>
            <w:r>
              <w:rPr>
                <w:rFonts w:hint="default" w:ascii="Times New Roman" w:hAnsi="Times New Roman" w:eastAsia="宋体" w:cs="Times New Roman"/>
                <w:spacing w:val="1"/>
                <w:position w:val="1"/>
                <w:sz w:val="24"/>
                <w:szCs w:val="24"/>
                <w:lang w:val="en-US" w:eastAsia="zh-CN"/>
              </w:rPr>
              <w:t>20</w:t>
            </w:r>
            <w:r>
              <w:rPr>
                <w:rFonts w:hint="default" w:ascii="Times New Roman" w:hAnsi="Times New Roman" w:eastAsia="Times New Roman" w:cs="Times New Roman"/>
                <w:spacing w:val="1"/>
                <w:position w:val="1"/>
                <w:sz w:val="24"/>
                <w:szCs w:val="24"/>
              </w:rPr>
              <w:t>:00-</w:t>
            </w:r>
            <w:r>
              <w:rPr>
                <w:rFonts w:hint="default" w:ascii="Times New Roman" w:hAnsi="Times New Roman" w:eastAsia="宋体" w:cs="Times New Roman"/>
                <w:spacing w:val="1"/>
                <w:position w:val="1"/>
                <w:sz w:val="24"/>
                <w:szCs w:val="24"/>
                <w:lang w:val="en-US" w:eastAsia="zh-CN"/>
              </w:rPr>
              <w:t>21</w:t>
            </w:r>
            <w:r>
              <w:rPr>
                <w:rFonts w:hint="default" w:ascii="Times New Roman" w:hAnsi="Times New Roman" w:eastAsia="Times New Roman" w:cs="Times New Roman"/>
                <w:position w:val="1"/>
                <w:sz w:val="24"/>
                <w:szCs w:val="24"/>
              </w:rPr>
              <w:t xml:space="preserve">:30  </w:t>
            </w:r>
            <w:r>
              <w:rPr>
                <w:rFonts w:hint="default" w:ascii="Times New Roman" w:hAnsi="Times New Roman" w:eastAsia="宋体" w:cs="Times New Roman"/>
                <w:position w:val="1"/>
                <w:sz w:val="24"/>
                <w:szCs w:val="24"/>
                <w14:textOutline w14:w="4358" w14:cap="sq" w14:cmpd="sng">
                  <w14:solidFill>
                    <w14:srgbClr w14:val="000000"/>
                  </w14:solidFill>
                  <w14:prstDash w14:val="solid"/>
                  <w14:bevel/>
                </w14:textOutline>
              </w:rPr>
              <w:t>(详见最后课表附件)</w:t>
            </w:r>
          </w:p>
        </w:tc>
      </w:tr>
    </w:tbl>
    <w:p>
      <w:pPr>
        <w:pStyle w:val="2"/>
        <w:keepNext/>
        <w:keepLines/>
        <w:pageBreakBefore w:val="0"/>
        <w:widowControl/>
        <w:numPr>
          <w:ilvl w:val="0"/>
          <w:numId w:val="4"/>
        </w:numPr>
        <w:kinsoku w:val="0"/>
        <w:wordWrap/>
        <w:overflowPunct/>
        <w:topLinePunct w:val="0"/>
        <w:autoSpaceDE w:val="0"/>
        <w:autoSpaceDN w:val="0"/>
        <w:bidi w:val="0"/>
        <w:adjustRightInd w:val="0"/>
        <w:snapToGrid w:val="0"/>
        <w:spacing w:before="349" w:after="250" w:line="228" w:lineRule="auto"/>
        <w:ind w:left="0" w:leftChars="0" w:firstLine="420" w:firstLineChars="0"/>
        <w:jc w:val="both"/>
        <w:textAlignment w:val="baseline"/>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t>课程介绍</w:t>
      </w:r>
    </w:p>
    <w:p>
      <w:pPr>
        <w:pStyle w:val="3"/>
        <w:tabs>
          <w:tab w:val="left" w:pos="8504"/>
        </w:tabs>
        <w:adjustRightInd w:val="0"/>
        <w:snapToGrid w:val="0"/>
        <w:spacing w:before="0" w:after="120" w:line="440" w:lineRule="exact"/>
        <w:ind w:firstLine="480" w:firstLineChars="200"/>
        <w:jc w:val="both"/>
        <w:rPr>
          <w:rFonts w:hint="default" w:ascii="Times New Roman" w:hAnsi="Times New Roman" w:eastAsia="华文宋体" w:cs="Times New Roman"/>
          <w:color w:val="000000" w:themeColor="text1"/>
          <w:sz w:val="24"/>
          <w:szCs w:val="24"/>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气候变化和可持续发展已经成为全球治理的重要领域，也是全球胜任力培养和课程体系的重要组成部分之一。2015年，联合国通过的《联合国气候变化框架公约》的《巴黎协定》和17个可持续发展目标（SDGs）是全球治理的里程碑，并标志着全球可持续发展全面进入2.0时代，国际话语体系和世界秩序也因此正在发生重大改变，全球治理的议程也正在发生变革，新的全球治理体系正在形成。在此背景下，本课程将从知识和理解力、态度和价值观、技能和行动力三个维度全面提升学生参与全球气候和环境治理的基本素养和能力，塑造学生的全球胜任力，包括帮助学生学习了解气候变化与可持续发展的产生背景、历史演进进程和新一阶段最新的发展趋势，掌握全球气候治理和环境治理的重要理论、基本方法与实践知识，进一步理解中国政府提出的生态文明思想和“人类命运共同体”的全球治理观。</w:t>
      </w:r>
    </w:p>
    <w:p>
      <w:pPr>
        <w:pStyle w:val="2"/>
        <w:keepNext/>
        <w:keepLines/>
        <w:pageBreakBefore w:val="0"/>
        <w:widowControl/>
        <w:numPr>
          <w:ilvl w:val="0"/>
          <w:numId w:val="4"/>
        </w:numPr>
        <w:kinsoku w:val="0"/>
        <w:wordWrap/>
        <w:overflowPunct/>
        <w:topLinePunct w:val="0"/>
        <w:autoSpaceDE w:val="0"/>
        <w:autoSpaceDN w:val="0"/>
        <w:bidi w:val="0"/>
        <w:adjustRightInd w:val="0"/>
        <w:snapToGrid w:val="0"/>
        <w:spacing w:before="229" w:after="130" w:line="228" w:lineRule="auto"/>
        <w:ind w:left="0" w:leftChars="0" w:firstLine="420" w:firstLineChars="0"/>
        <w:jc w:val="both"/>
        <w:textAlignment w:val="baseline"/>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t>教学目标</w:t>
      </w:r>
    </w:p>
    <w:p>
      <w:pPr>
        <w:keepNext w:val="0"/>
        <w:keepLines w:val="0"/>
        <w:pageBreakBefore w:val="0"/>
        <w:widowControl/>
        <w:kinsoku w:val="0"/>
        <w:wordWrap/>
        <w:overflowPunct/>
        <w:topLinePunct w:val="0"/>
        <w:autoSpaceDE w:val="0"/>
        <w:autoSpaceDN w:val="0"/>
        <w:bidi w:val="0"/>
        <w:adjustRightInd w:val="0"/>
        <w:snapToGrid w:val="0"/>
        <w:spacing w:before="156" w:line="440" w:lineRule="exact"/>
        <w:ind w:firstLine="480" w:firstLineChars="200"/>
        <w:jc w:val="both"/>
        <w:textAlignment w:val="baseline"/>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cs="Times New Roman"/>
          <w:sz w:val="24"/>
          <w:szCs w:val="24"/>
        </w:rPr>
        <w:t>（1）</w:t>
      </w: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介绍全球目前面临的重要气候环境问题，介绍气候变化给全球社会经济带来的影响与风险，分析碳中和的提出背景及其对全球社会经济可持续发展的重要影响，进一步深化学生对全球气候和环境治理重要性的理解；</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2）以《联合国气候变化框架公约》、《京都议定书》和《巴黎协定》为例介绍多边环境协定的历史发展、变化及背后原因，介绍国际气候谈判的一般程序、历史进程和重要主体，讨论发展中国家和中国在气候谈判中的角色及发展变化的原因；</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jc w:val="both"/>
        <w:textAlignment w:val="baseline"/>
        <w:rPr>
          <w:rFonts w:hint="default" w:ascii="Times New Roman" w:hAnsi="Times New Roman" w:eastAsia="华文宋体" w:cs="Times New Roman"/>
          <w:color w:val="000000" w:themeColor="text1"/>
          <w:sz w:val="24"/>
          <w:szCs w:val="24"/>
          <w:shd w:val="clear" w:color="auto" w:fill="FFFFFF"/>
          <w:lang w:eastAsia="zh-CN"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（3）介绍全球可持续发展的产生背景、历史演进进程和新一阶段最新的发展趋势，包括联合国可持续发展目标提出的具体过程、治理安排、影响及目前的执行情况</w:t>
      </w:r>
      <w:r>
        <w:rPr>
          <w:rFonts w:hint="default" w:ascii="Times New Roman" w:hAnsi="Times New Roman" w:eastAsia="华文宋体" w:cs="Times New Roman"/>
          <w:color w:val="000000" w:themeColor="text1"/>
          <w:sz w:val="24"/>
          <w:szCs w:val="24"/>
          <w:shd w:val="clear" w:color="auto" w:fill="FFFFFF"/>
          <w:lang w:eastAsia="zh-CN" w:bidi="ar"/>
          <w14:textFill>
            <w14:solidFill>
              <w14:schemeClr w14:val="tx1"/>
            </w14:solidFill>
          </w14:textFill>
        </w:rPr>
        <w:t>；</w:t>
      </w:r>
    </w:p>
    <w:p>
      <w:pPr>
        <w:keepNext w:val="0"/>
        <w:keepLines w:val="0"/>
        <w:pageBreakBefore w:val="0"/>
        <w:widowControl/>
        <w:kinsoku w:val="0"/>
        <w:wordWrap/>
        <w:overflowPunct/>
        <w:topLinePunct w:val="0"/>
        <w:autoSpaceDE w:val="0"/>
        <w:autoSpaceDN w:val="0"/>
        <w:bidi w:val="0"/>
        <w:adjustRightInd w:val="0"/>
        <w:snapToGrid w:val="0"/>
        <w:spacing w:after="120" w:line="440" w:lineRule="exact"/>
        <w:ind w:firstLine="480" w:firstLineChars="200"/>
        <w:jc w:val="both"/>
        <w:textAlignment w:val="baseline"/>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（4）介绍中国可持续发展和应对气候变化的历史沿革与经验，剖析双碳目标的意义与挑战，揭示中国生态文明思想和“人类命运共同体”的全球治理观对全球气候和环境治理的重要意义。</w:t>
      </w:r>
    </w:p>
    <w:p>
      <w:pPr>
        <w:pStyle w:val="2"/>
        <w:keepNext/>
        <w:keepLines/>
        <w:pageBreakBefore w:val="0"/>
        <w:widowControl/>
        <w:numPr>
          <w:ilvl w:val="0"/>
          <w:numId w:val="4"/>
        </w:numPr>
        <w:kinsoku w:val="0"/>
        <w:wordWrap/>
        <w:overflowPunct/>
        <w:topLinePunct w:val="0"/>
        <w:autoSpaceDE w:val="0"/>
        <w:autoSpaceDN w:val="0"/>
        <w:bidi w:val="0"/>
        <w:adjustRightInd w:val="0"/>
        <w:snapToGrid w:val="0"/>
        <w:spacing w:before="229" w:after="130" w:line="228" w:lineRule="auto"/>
        <w:ind w:left="0" w:leftChars="0" w:firstLine="420" w:firstLineChars="0"/>
        <w:jc w:val="both"/>
        <w:textAlignment w:val="baseline"/>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t>教学内容及安排</w:t>
      </w:r>
    </w:p>
    <w:p>
      <w:pPr>
        <w:adjustRightInd w:val="0"/>
        <w:snapToGrid w:val="0"/>
        <w:spacing w:line="440" w:lineRule="atLeast"/>
        <w:ind w:left="-207" w:right="-1"/>
        <w:jc w:val="right"/>
        <w:rPr>
          <w:rFonts w:hint="default" w:ascii="Times New Roman" w:hAnsi="Times New Roman" w:eastAsia="华文宋体" w:cs="Times New Roman"/>
          <w:bCs/>
          <w:color w:val="000000" w:themeColor="text1"/>
          <w:w w:val="95"/>
          <w:sz w:val="24"/>
          <w:szCs w:val="24"/>
          <w14:textFill>
            <w14:solidFill>
              <w14:schemeClr w14:val="tx1"/>
            </w14:solidFill>
          </w14:textFill>
        </w:rPr>
      </w:pPr>
      <w:r>
        <w:rPr>
          <w:rFonts w:hint="default" w:ascii="Times New Roman" w:hAnsi="Times New Roman" w:eastAsia="华文宋体" w:cs="Times New Roman"/>
          <w:bCs/>
          <w:color w:val="000000" w:themeColor="text1"/>
          <w:w w:val="95"/>
          <w:sz w:val="24"/>
          <w:szCs w:val="24"/>
          <w14:textFill>
            <w14:solidFill>
              <w14:schemeClr w14:val="tx1"/>
            </w14:solidFill>
          </w14:textFill>
        </w:rPr>
        <w:t>（“</w:t>
      </w: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r>
        <w:rPr>
          <w:rFonts w:hint="default" w:ascii="Times New Roman" w:hAnsi="Times New Roman" w:eastAsia="华文宋体" w:cs="Times New Roman"/>
          <w:bCs/>
          <w:color w:val="000000" w:themeColor="text1"/>
          <w:w w:val="95"/>
          <w:sz w:val="24"/>
          <w:szCs w:val="24"/>
          <w14:textFill>
            <w14:solidFill>
              <w14:schemeClr w14:val="tx1"/>
            </w14:solidFill>
          </w14:textFill>
        </w:rPr>
        <w:t>”表示重点，“</w:t>
      </w:r>
      <w:r>
        <w:rPr>
          <w:rFonts w:hint="default" w:ascii="Times New Roman" w:hAnsi="Times New Roman" w:cs="Times New Roman"/>
          <w:sz w:val="24"/>
          <w:szCs w:val="24"/>
          <w:lang w:val="en-US"/>
        </w:rPr>
        <w:sym w:font="Wingdings 2" w:char="F0EA"/>
      </w:r>
      <w:r>
        <w:rPr>
          <w:rFonts w:hint="default" w:ascii="Times New Roman" w:hAnsi="Times New Roman" w:eastAsia="华文宋体" w:cs="Times New Roman"/>
          <w:bCs/>
          <w:color w:val="000000" w:themeColor="text1"/>
          <w:w w:val="95"/>
          <w:sz w:val="24"/>
          <w:szCs w:val="24"/>
          <w14:textFill>
            <w14:solidFill>
              <w14:schemeClr w14:val="tx1"/>
            </w14:solidFill>
          </w14:textFill>
        </w:rPr>
        <w:t>”表示难点）</w:t>
      </w:r>
    </w:p>
    <w:p>
      <w:pPr>
        <w:keepNext w:val="0"/>
        <w:keepLines w:val="0"/>
        <w:pageBreakBefore w:val="0"/>
        <w:widowControl/>
        <w:kinsoku w:val="0"/>
        <w:wordWrap/>
        <w:overflowPunct/>
        <w:topLinePunct w:val="0"/>
        <w:autoSpaceDE w:val="0"/>
        <w:autoSpaceDN w:val="0"/>
        <w:bidi w:val="0"/>
        <w:adjustRightInd w:val="0"/>
        <w:snapToGrid w:val="0"/>
        <w:spacing w:after="0" w:afterLines="50" w:line="440" w:lineRule="atLeast"/>
        <w:ind w:left="-210" w:right="0" w:firstLine="244" w:firstLineChars="100"/>
        <w:jc w:val="left"/>
        <w:textAlignment w:val="baseline"/>
        <w:rPr>
          <w:rFonts w:hint="default" w:ascii="Times New Roman" w:hAnsi="Times New Roman" w:eastAsia="华文宋体" w:cs="Times New Roman"/>
          <w:bCs/>
          <w:color w:val="000000" w:themeColor="text1"/>
          <w:w w:val="95"/>
          <w:sz w:val="24"/>
          <w:szCs w:val="24"/>
          <w14:textFill>
            <w14:solidFill>
              <w14:schemeClr w14:val="tx1"/>
            </w14:solidFill>
          </w14:textFill>
        </w:rPr>
      </w:pPr>
      <w:r>
        <w:rPr>
          <w:rFonts w:hint="default" w:ascii="Times New Roman" w:hAnsi="Times New Roman" w:eastAsia="宋体" w:cs="Times New Roman"/>
          <w:spacing w:val="2"/>
          <w:sz w:val="24"/>
          <w:szCs w:val="24"/>
        </w:rPr>
        <w:t xml:space="preserve">本课程共计 </w:t>
      </w:r>
      <w:r>
        <w:rPr>
          <w:rFonts w:hint="default" w:ascii="Times New Roman" w:hAnsi="Times New Roman" w:eastAsia="Times New Roman" w:cs="Times New Roman"/>
          <w:spacing w:val="2"/>
          <w:sz w:val="24"/>
          <w:szCs w:val="24"/>
        </w:rPr>
        <w:t>16</w:t>
      </w:r>
      <w:r>
        <w:rPr>
          <w:rFonts w:hint="default" w:ascii="Times New Roman" w:hAnsi="Times New Roman" w:eastAsia="Times New Roman" w:cs="Times New Roman"/>
          <w:spacing w:val="1"/>
          <w:sz w:val="24"/>
          <w:szCs w:val="24"/>
        </w:rPr>
        <w:t xml:space="preserve"> </w:t>
      </w:r>
      <w:r>
        <w:rPr>
          <w:rFonts w:hint="default" w:ascii="Times New Roman" w:hAnsi="Times New Roman" w:eastAsia="宋体" w:cs="Times New Roman"/>
          <w:spacing w:val="1"/>
          <w:sz w:val="24"/>
          <w:szCs w:val="24"/>
        </w:rPr>
        <w:t xml:space="preserve">学时，每次课 </w:t>
      </w:r>
      <w:r>
        <w:rPr>
          <w:rFonts w:hint="default" w:ascii="Times New Roman" w:hAnsi="Times New Roman" w:eastAsia="Times New Roman" w:cs="Times New Roman"/>
          <w:spacing w:val="1"/>
          <w:sz w:val="24"/>
          <w:szCs w:val="24"/>
        </w:rPr>
        <w:t xml:space="preserve">2 </w:t>
      </w:r>
      <w:r>
        <w:rPr>
          <w:rFonts w:hint="default" w:ascii="Times New Roman" w:hAnsi="Times New Roman" w:eastAsia="宋体" w:cs="Times New Roman"/>
          <w:spacing w:val="1"/>
          <w:sz w:val="24"/>
          <w:szCs w:val="24"/>
        </w:rPr>
        <w:t>学时。</w:t>
      </w:r>
    </w:p>
    <w:tbl>
      <w:tblPr>
        <w:tblStyle w:val="8"/>
        <w:tblW w:w="9297"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6"/>
        <w:gridCol w:w="3663"/>
        <w:gridCol w:w="737"/>
        <w:gridCol w:w="1367"/>
        <w:gridCol w:w="1307"/>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6" w:type="dxa"/>
            <w:shd w:val="clear" w:color="auto" w:fill="1F497D" w:themeFill="text2"/>
            <w:vAlign w:val="center"/>
          </w:tcPr>
          <w:p>
            <w:pPr>
              <w:widowControl w:val="0"/>
              <w:adjustRightInd w:val="0"/>
              <w:snapToGrid w:val="0"/>
              <w:spacing w:before="120" w:after="120"/>
              <w:jc w:val="cente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pPr>
            <w: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t>时间</w:t>
            </w:r>
          </w:p>
        </w:tc>
        <w:tc>
          <w:tcPr>
            <w:tcW w:w="4400" w:type="dxa"/>
            <w:gridSpan w:val="2"/>
            <w:shd w:val="clear" w:color="auto" w:fill="1F497D" w:themeFill="text2"/>
            <w:vAlign w:val="center"/>
          </w:tcPr>
          <w:p>
            <w:pPr>
              <w:widowControl w:val="0"/>
              <w:adjustRightInd w:val="0"/>
              <w:snapToGrid w:val="0"/>
              <w:spacing w:before="120" w:after="120"/>
              <w:jc w:val="cente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pPr>
            <w: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t>教学内容</w:t>
            </w:r>
          </w:p>
        </w:tc>
        <w:tc>
          <w:tcPr>
            <w:tcW w:w="1367" w:type="dxa"/>
            <w:shd w:val="clear" w:color="auto" w:fill="1F497D" w:themeFill="text2"/>
            <w:vAlign w:val="center"/>
          </w:tcPr>
          <w:p>
            <w:pPr>
              <w:widowControl w:val="0"/>
              <w:adjustRightInd w:val="0"/>
              <w:snapToGrid w:val="0"/>
              <w:spacing w:before="120" w:after="120"/>
              <w:jc w:val="cente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pPr>
            <w: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t>教学方式</w:t>
            </w:r>
          </w:p>
        </w:tc>
        <w:tc>
          <w:tcPr>
            <w:tcW w:w="1307" w:type="dxa"/>
            <w:shd w:val="clear" w:color="auto" w:fill="1F497D" w:themeFill="text2"/>
            <w:vAlign w:val="center"/>
          </w:tcPr>
          <w:p>
            <w:pPr>
              <w:widowControl w:val="0"/>
              <w:adjustRightInd w:val="0"/>
              <w:snapToGrid w:val="0"/>
              <w:spacing w:before="120" w:after="120"/>
              <w:jc w:val="cente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pPr>
            <w: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t>课堂活动</w:t>
            </w:r>
          </w:p>
        </w:tc>
        <w:tc>
          <w:tcPr>
            <w:tcW w:w="1247" w:type="dxa"/>
            <w:shd w:val="clear" w:color="auto" w:fill="1F497D" w:themeFill="text2"/>
            <w:vAlign w:val="center"/>
          </w:tcPr>
          <w:p>
            <w:pPr>
              <w:widowControl w:val="0"/>
              <w:adjustRightInd w:val="0"/>
              <w:snapToGrid w:val="0"/>
              <w:spacing w:before="120" w:after="120"/>
              <w:jc w:val="cente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pPr>
            <w:r>
              <w:rPr>
                <w:rFonts w:hint="default" w:ascii="Times New Roman" w:hAnsi="Times New Roman" w:eastAsia="华文宋体" w:cs="Times New Roman"/>
                <w:b/>
                <w:bCs/>
                <w:color w:val="FFFFFF" w:themeColor="background1"/>
                <w:sz w:val="22"/>
                <w:szCs w:val="22"/>
                <w:highlight w:val="none"/>
                <w14:textFill>
                  <w14:solidFill>
                    <w14:schemeClr w14:val="bg1"/>
                  </w14:solidFill>
                </w14:textFill>
              </w:rPr>
              <w:t>课时分配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restart"/>
            <w:vAlign w:val="center"/>
          </w:tcPr>
          <w:p>
            <w:pPr>
              <w:widowControl w:val="0"/>
              <w:adjustRightInd w:val="0"/>
              <w:snapToGrid w:val="0"/>
              <w:jc w:val="both"/>
              <w:rPr>
                <w:rFonts w:hint="default" w:ascii="Times New Roman" w:hAnsi="Times New Roman" w:eastAsia="华文宋体" w:cs="Times New Roman"/>
                <w:b/>
                <w:bCs/>
                <w:sz w:val="22"/>
                <w:szCs w:val="22"/>
              </w:rPr>
            </w:pPr>
          </w:p>
          <w:p>
            <w:pPr>
              <w:widowControl w:val="0"/>
              <w:adjustRightInd w:val="0"/>
              <w:snapToGrid w:val="0"/>
              <w:jc w:val="both"/>
              <w:rPr>
                <w:rFonts w:hint="default" w:ascii="Times New Roman" w:hAnsi="Times New Roman" w:eastAsia="华文宋体" w:cs="Times New Roman"/>
                <w:b/>
                <w:bCs/>
                <w:sz w:val="22"/>
                <w:szCs w:val="22"/>
              </w:rPr>
            </w:pPr>
          </w:p>
          <w:p>
            <w:pPr>
              <w:widowControl w:val="0"/>
              <w:adjustRightInd w:val="0"/>
              <w:snapToGrid w:val="0"/>
              <w:jc w:val="both"/>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第一周</w:t>
            </w:r>
          </w:p>
        </w:tc>
        <w:tc>
          <w:tcPr>
            <w:tcW w:w="4400" w:type="dxa"/>
            <w:gridSpan w:val="2"/>
            <w:vAlign w:val="center"/>
          </w:tcPr>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全球环境问题与气候变化</w:t>
            </w:r>
          </w:p>
        </w:tc>
        <w:tc>
          <w:tcPr>
            <w:tcW w:w="1367" w:type="dxa"/>
            <w:vMerge w:val="restart"/>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p>
            <w:pPr>
              <w:pStyle w:val="11"/>
              <w:widowControl w:val="0"/>
              <w:adjustRightInd w:val="0"/>
              <w:snapToGrid w:val="0"/>
              <w:jc w:val="center"/>
              <w:rPr>
                <w:rFonts w:hint="default" w:ascii="Times New Roman" w:hAnsi="Times New Roman" w:eastAsia="华文宋体" w:cs="Times New Roman"/>
                <w:b/>
                <w:bCs/>
                <w:sz w:val="22"/>
                <w:szCs w:val="22"/>
              </w:rPr>
            </w:pPr>
          </w:p>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p>
          <w:p>
            <w:pPr>
              <w:pStyle w:val="11"/>
              <w:widowControl w:val="0"/>
              <w:adjustRightInd w:val="0"/>
              <w:snapToGrid w:val="0"/>
              <w:ind w:left="10"/>
              <w:jc w:val="center"/>
              <w:rPr>
                <w:rFonts w:hint="default" w:ascii="Times New Roman" w:hAnsi="Times New Roman" w:eastAsia="华文宋体" w:cs="Times New Roman"/>
                <w:sz w:val="22"/>
                <w:szCs w:val="22"/>
              </w:rPr>
            </w:pPr>
          </w:p>
          <w:p>
            <w:pPr>
              <w:pStyle w:val="11"/>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课堂提问</w:t>
            </w:r>
          </w:p>
        </w:tc>
        <w:tc>
          <w:tcPr>
            <w:tcW w:w="124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lang w:val="en-US"/>
              </w:rPr>
            </w:pPr>
          </w:p>
          <w:p>
            <w:pPr>
              <w:pStyle w:val="11"/>
              <w:widowControl w:val="0"/>
              <w:adjustRightInd w:val="0"/>
              <w:snapToGrid w:val="0"/>
              <w:ind w:left="10"/>
              <w:jc w:val="center"/>
              <w:rPr>
                <w:rFonts w:hint="default" w:ascii="Times New Roman" w:hAnsi="Times New Roman" w:eastAsia="华文宋体" w:cs="Times New Roman"/>
                <w:sz w:val="22"/>
                <w:szCs w:val="22"/>
                <w:lang w:val="en-US"/>
              </w:rPr>
            </w:pPr>
          </w:p>
          <w:p>
            <w:pPr>
              <w:pStyle w:val="11"/>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continue"/>
            <w:vAlign w:val="center"/>
          </w:tcPr>
          <w:p>
            <w:pPr>
              <w:pStyle w:val="11"/>
              <w:widowControl w:val="0"/>
              <w:adjustRightInd w:val="0"/>
              <w:snapToGrid w:val="0"/>
              <w:jc w:val="both"/>
              <w:rPr>
                <w:rFonts w:hint="default" w:ascii="Times New Roman" w:hAnsi="Times New Roman" w:eastAsia="华文宋体" w:cs="Times New Roman"/>
                <w:b/>
                <w:bCs/>
                <w:sz w:val="22"/>
                <w:szCs w:val="22"/>
              </w:rPr>
            </w:pPr>
          </w:p>
        </w:tc>
        <w:tc>
          <w:tcPr>
            <w:tcW w:w="3663" w:type="dxa"/>
            <w:vAlign w:val="center"/>
          </w:tcPr>
          <w:p>
            <w:pPr>
              <w:pStyle w:val="11"/>
              <w:widowControl w:val="0"/>
              <w:adjustRightInd w:val="0"/>
              <w:snapToGrid w:val="0"/>
              <w:jc w:val="both"/>
              <w:rPr>
                <w:rFonts w:hint="default" w:ascii="Times New Roman" w:hAnsi="Times New Roman" w:eastAsia="华文宋体" w:cs="Times New Roman"/>
                <w:bCs/>
                <w:sz w:val="22"/>
                <w:szCs w:val="22"/>
              </w:rPr>
            </w:pPr>
            <w:r>
              <w:rPr>
                <w:rFonts w:hint="default" w:ascii="Times New Roman" w:hAnsi="Times New Roman" w:eastAsia="华文宋体" w:cs="Times New Roman"/>
                <w:bCs/>
                <w:sz w:val="22"/>
                <w:szCs w:val="22"/>
              </w:rPr>
              <w:t>课程介绍</w:t>
            </w:r>
          </w:p>
        </w:tc>
        <w:tc>
          <w:tcPr>
            <w:tcW w:w="737" w:type="dxa"/>
            <w:vAlign w:val="center"/>
          </w:tcPr>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24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continue"/>
            <w:vAlign w:val="center"/>
          </w:tcPr>
          <w:p>
            <w:pPr>
              <w:pStyle w:val="11"/>
              <w:widowControl w:val="0"/>
              <w:adjustRightInd w:val="0"/>
              <w:snapToGrid w:val="0"/>
              <w:jc w:val="both"/>
              <w:rPr>
                <w:rFonts w:hint="default" w:ascii="Times New Roman" w:hAnsi="Times New Roman" w:eastAsia="华文宋体" w:cs="Times New Roman"/>
                <w:b/>
                <w:bCs/>
                <w:sz w:val="22"/>
                <w:szCs w:val="22"/>
              </w:rPr>
            </w:pPr>
          </w:p>
        </w:tc>
        <w:tc>
          <w:tcPr>
            <w:tcW w:w="3663" w:type="dxa"/>
            <w:vAlign w:val="center"/>
          </w:tcPr>
          <w:p>
            <w:pPr>
              <w:pStyle w:val="11"/>
              <w:widowControl w:val="0"/>
              <w:adjustRightInd w:val="0"/>
              <w:snapToGrid w:val="0"/>
              <w:jc w:val="both"/>
              <w:rPr>
                <w:rFonts w:hint="default" w:ascii="Times New Roman" w:hAnsi="Times New Roman" w:eastAsia="华文宋体" w:cs="Times New Roman"/>
                <w:bCs/>
                <w:sz w:val="22"/>
                <w:szCs w:val="22"/>
              </w:rPr>
            </w:pPr>
            <w:r>
              <w:rPr>
                <w:rFonts w:hint="default" w:ascii="Times New Roman" w:hAnsi="Times New Roman" w:eastAsia="华文宋体" w:cs="Times New Roman"/>
                <w:bCs/>
                <w:sz w:val="22"/>
                <w:szCs w:val="22"/>
              </w:rPr>
              <w:t>全球环境问题</w:t>
            </w:r>
          </w:p>
        </w:tc>
        <w:tc>
          <w:tcPr>
            <w:tcW w:w="737" w:type="dxa"/>
            <w:vAlign w:val="center"/>
          </w:tcPr>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24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continue"/>
            <w:vAlign w:val="center"/>
          </w:tcPr>
          <w:p>
            <w:pPr>
              <w:pStyle w:val="11"/>
              <w:widowControl w:val="0"/>
              <w:adjustRightInd w:val="0"/>
              <w:snapToGrid w:val="0"/>
              <w:jc w:val="both"/>
              <w:rPr>
                <w:rFonts w:hint="default" w:ascii="Times New Roman" w:hAnsi="Times New Roman" w:eastAsia="华文宋体" w:cs="Times New Roman"/>
                <w:b/>
                <w:bCs/>
                <w:sz w:val="22"/>
                <w:szCs w:val="22"/>
              </w:rPr>
            </w:pPr>
          </w:p>
        </w:tc>
        <w:tc>
          <w:tcPr>
            <w:tcW w:w="3663" w:type="dxa"/>
            <w:vAlign w:val="center"/>
          </w:tcPr>
          <w:p>
            <w:pPr>
              <w:pStyle w:val="11"/>
              <w:widowControl w:val="0"/>
              <w:adjustRightInd w:val="0"/>
              <w:snapToGrid w:val="0"/>
              <w:jc w:val="both"/>
              <w:rPr>
                <w:rFonts w:hint="default" w:ascii="Times New Roman" w:hAnsi="Times New Roman" w:eastAsia="华文宋体" w:cs="Times New Roman"/>
                <w:bCs/>
                <w:sz w:val="22"/>
                <w:szCs w:val="22"/>
              </w:rPr>
            </w:pPr>
            <w:r>
              <w:rPr>
                <w:rFonts w:hint="default" w:ascii="Times New Roman" w:hAnsi="Times New Roman" w:eastAsia="华文宋体" w:cs="Times New Roman"/>
                <w:sz w:val="22"/>
                <w:szCs w:val="22"/>
              </w:rPr>
              <w:t>气候变化的科学事实</w:t>
            </w:r>
          </w:p>
        </w:tc>
        <w:tc>
          <w:tcPr>
            <w:tcW w:w="737" w:type="dxa"/>
            <w:vAlign w:val="center"/>
          </w:tcPr>
          <w:p>
            <w:pPr>
              <w:pStyle w:val="11"/>
              <w:widowControl w:val="0"/>
              <w:adjustRightInd w:val="0"/>
              <w:snapToGrid w:val="0"/>
              <w:jc w:val="center"/>
              <w:rPr>
                <w:rFonts w:hint="default" w:ascii="Times New Roman" w:hAnsi="Times New Roman" w:eastAsia="华文宋体" w:cs="Times New Roman"/>
                <w:bCs/>
                <w:w w:val="95"/>
                <w:sz w:val="22"/>
                <w:szCs w:val="22"/>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24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restart"/>
            <w:vAlign w:val="center"/>
          </w:tcPr>
          <w:p>
            <w:pPr>
              <w:widowControl w:val="0"/>
              <w:adjustRightInd w:val="0"/>
              <w:snapToGrid w:val="0"/>
              <w:jc w:val="both"/>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第二周</w:t>
            </w:r>
          </w:p>
        </w:tc>
        <w:tc>
          <w:tcPr>
            <w:tcW w:w="4400" w:type="dxa"/>
            <w:gridSpan w:val="2"/>
            <w:vAlign w:val="center"/>
          </w:tcPr>
          <w:p>
            <w:pPr>
              <w:pStyle w:val="11"/>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气候变化影响与风险</w:t>
            </w:r>
          </w:p>
        </w:tc>
        <w:tc>
          <w:tcPr>
            <w:tcW w:w="1367" w:type="dxa"/>
            <w:vMerge w:val="restart"/>
            <w:vAlign w:val="center"/>
          </w:tcPr>
          <w:p>
            <w:pPr>
              <w:pStyle w:val="11"/>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lang w:val="en-US"/>
              </w:rPr>
            </w:pPr>
            <w:r>
              <w:rPr>
                <w:rFonts w:hint="default" w:ascii="Times New Roman" w:hAnsi="Times New Roman" w:eastAsia="华文宋体" w:cs="Times New Roman"/>
                <w:sz w:val="22"/>
                <w:szCs w:val="22"/>
              </w:rPr>
              <w:t>课堂提问</w:t>
            </w:r>
          </w:p>
        </w:tc>
        <w:tc>
          <w:tcPr>
            <w:tcW w:w="1247" w:type="dxa"/>
            <w:vMerge w:val="restart"/>
            <w:vAlign w:val="center"/>
          </w:tcPr>
          <w:p>
            <w:pPr>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气候变化的影响</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气候变化的风险</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气候变化适应</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restart"/>
            <w:vAlign w:val="center"/>
          </w:tcPr>
          <w:p>
            <w:pPr>
              <w:widowControl w:val="0"/>
              <w:adjustRightInd w:val="0"/>
              <w:snapToGrid w:val="0"/>
              <w:jc w:val="both"/>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第三周</w:t>
            </w:r>
          </w:p>
        </w:tc>
        <w:tc>
          <w:tcPr>
            <w:tcW w:w="4400" w:type="dxa"/>
            <w:gridSpan w:val="2"/>
            <w:vAlign w:val="center"/>
          </w:tcPr>
          <w:p>
            <w:pPr>
              <w:pStyle w:val="11"/>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气候变化减缓与碳中和</w:t>
            </w:r>
          </w:p>
        </w:tc>
        <w:tc>
          <w:tcPr>
            <w:tcW w:w="136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lang w:val="en-US"/>
              </w:rPr>
            </w:pPr>
            <w:r>
              <w:rPr>
                <w:rFonts w:hint="default" w:ascii="Times New Roman" w:hAnsi="Times New Roman" w:eastAsia="华文宋体" w:cs="Times New Roman"/>
                <w:sz w:val="22"/>
                <w:szCs w:val="22"/>
              </w:rPr>
              <w:t>课堂讨论</w:t>
            </w:r>
          </w:p>
        </w:tc>
        <w:tc>
          <w:tcPr>
            <w:tcW w:w="1247" w:type="dxa"/>
            <w:vMerge w:val="restart"/>
            <w:vAlign w:val="center"/>
          </w:tcPr>
          <w:p>
            <w:pPr>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气候变化减缓</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温度目标与碳中和</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restart"/>
            <w:vAlign w:val="center"/>
          </w:tcPr>
          <w:p>
            <w:pPr>
              <w:widowControl w:val="0"/>
              <w:adjustRightInd w:val="0"/>
              <w:snapToGrid w:val="0"/>
              <w:jc w:val="both"/>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第四周</w:t>
            </w:r>
          </w:p>
        </w:tc>
        <w:tc>
          <w:tcPr>
            <w:tcW w:w="4400" w:type="dxa"/>
            <w:gridSpan w:val="2"/>
            <w:vAlign w:val="center"/>
          </w:tcPr>
          <w:p>
            <w:pPr>
              <w:pStyle w:val="11"/>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全球碳中和行动与气候治理</w:t>
            </w:r>
          </w:p>
        </w:tc>
        <w:tc>
          <w:tcPr>
            <w:tcW w:w="136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lang w:val="en-US"/>
              </w:rPr>
            </w:pPr>
            <w:r>
              <w:rPr>
                <w:rFonts w:hint="default" w:ascii="Times New Roman" w:hAnsi="Times New Roman" w:eastAsia="华文宋体" w:cs="Times New Roman"/>
                <w:sz w:val="22"/>
                <w:szCs w:val="22"/>
              </w:rPr>
              <w:t>课堂讨论</w:t>
            </w:r>
          </w:p>
        </w:tc>
        <w:tc>
          <w:tcPr>
            <w:tcW w:w="1247" w:type="dxa"/>
            <w:vMerge w:val="restart"/>
            <w:vAlign w:val="center"/>
          </w:tcPr>
          <w:p>
            <w:pPr>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全球碳中和行动</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全球气候治理进程</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气候公约及协定</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restart"/>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r>
              <w:rPr>
                <w:rFonts w:hint="default" w:ascii="Times New Roman" w:hAnsi="Times New Roman" w:eastAsia="华文宋体" w:cs="Times New Roman"/>
                <w:b/>
                <w:bCs/>
                <w:sz w:val="22"/>
                <w:szCs w:val="22"/>
                <w:lang w:bidi="zh-CN"/>
              </w:rPr>
              <w:t>第五周</w:t>
            </w:r>
          </w:p>
        </w:tc>
        <w:tc>
          <w:tcPr>
            <w:tcW w:w="4400" w:type="dxa"/>
            <w:gridSpan w:val="2"/>
            <w:shd w:val="clear" w:color="auto" w:fill="auto"/>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bCs/>
                <w:w w:val="95"/>
                <w:sz w:val="22"/>
                <w:szCs w:val="22"/>
                <w:lang w:val="zh-CN"/>
              </w:rPr>
            </w:pPr>
            <w:r>
              <w:rPr>
                <w:rFonts w:hint="default" w:ascii="Times New Roman" w:hAnsi="Times New Roman" w:eastAsia="华文宋体" w:cs="Times New Roman"/>
                <w:b/>
                <w:bCs/>
                <w:sz w:val="22"/>
                <w:szCs w:val="22"/>
              </w:rPr>
              <w:t>气候谈判实务</w:t>
            </w:r>
          </w:p>
        </w:tc>
        <w:tc>
          <w:tcPr>
            <w:tcW w:w="1367" w:type="dxa"/>
            <w:vMerge w:val="restart"/>
            <w:vAlign w:val="center"/>
          </w:tcPr>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lang w:val="en-US"/>
              </w:rPr>
            </w:pPr>
            <w:r>
              <w:rPr>
                <w:rFonts w:hint="default" w:ascii="Times New Roman" w:hAnsi="Times New Roman" w:eastAsia="华文宋体" w:cs="Times New Roman"/>
                <w:sz w:val="22"/>
                <w:szCs w:val="22"/>
              </w:rPr>
              <w:t>课堂提问</w:t>
            </w:r>
          </w:p>
        </w:tc>
        <w:tc>
          <w:tcPr>
            <w:tcW w:w="1247" w:type="dxa"/>
            <w:vMerge w:val="restart"/>
            <w:vAlign w:val="center"/>
          </w:tcPr>
          <w:p>
            <w:pPr>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气候谈判简史</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气候谈判的流程和形式</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气候谈判的重要主体</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restart"/>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r>
              <w:rPr>
                <w:rFonts w:hint="default" w:ascii="Times New Roman" w:hAnsi="Times New Roman" w:eastAsia="华文宋体" w:cs="Times New Roman"/>
                <w:b/>
                <w:bCs/>
                <w:sz w:val="22"/>
                <w:szCs w:val="22"/>
                <w:lang w:bidi="zh-CN"/>
              </w:rPr>
              <w:t>第六周</w:t>
            </w:r>
          </w:p>
        </w:tc>
        <w:tc>
          <w:tcPr>
            <w:tcW w:w="4400" w:type="dxa"/>
            <w:gridSpan w:val="2"/>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b/>
                <w:sz w:val="22"/>
                <w:szCs w:val="22"/>
              </w:rPr>
            </w:pPr>
            <w:r>
              <w:rPr>
                <w:rFonts w:hint="default" w:ascii="Times New Roman" w:hAnsi="Times New Roman" w:eastAsia="华文宋体" w:cs="Times New Roman"/>
                <w:b/>
                <w:sz w:val="22"/>
                <w:szCs w:val="22"/>
                <w:lang w:bidi="zh-CN"/>
              </w:rPr>
              <w:t>联合国可持续发展目标（SDGs）</w:t>
            </w:r>
          </w:p>
        </w:tc>
        <w:tc>
          <w:tcPr>
            <w:tcW w:w="1367" w:type="dxa"/>
            <w:vMerge w:val="restart"/>
            <w:vAlign w:val="center"/>
          </w:tcPr>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lang w:val="en-US"/>
              </w:rPr>
            </w:pPr>
            <w:r>
              <w:rPr>
                <w:rFonts w:hint="default" w:ascii="Times New Roman" w:hAnsi="Times New Roman" w:eastAsia="华文宋体" w:cs="Times New Roman"/>
                <w:sz w:val="22"/>
                <w:szCs w:val="22"/>
              </w:rPr>
              <w:t>课堂提问</w:t>
            </w:r>
          </w:p>
        </w:tc>
        <w:tc>
          <w:tcPr>
            <w:tcW w:w="1247" w:type="dxa"/>
            <w:vMerge w:val="restart"/>
            <w:vAlign w:val="center"/>
          </w:tcPr>
          <w:p>
            <w:pPr>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可持续发展理念的由来和演变</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联合国可持续发展目标的产生背景</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各国执行联合国可持续发展目标的进展</w:t>
            </w:r>
          </w:p>
        </w:tc>
        <w:tc>
          <w:tcPr>
            <w:tcW w:w="737"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rPr>
            </w:pP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76" w:type="dxa"/>
            <w:vMerge w:val="restart"/>
            <w:vAlign w:val="center"/>
          </w:tcPr>
          <w:p>
            <w:pPr>
              <w:widowControl w:val="0"/>
              <w:adjustRightInd w:val="0"/>
              <w:snapToGrid w:val="0"/>
              <w:jc w:val="both"/>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第七周</w:t>
            </w:r>
          </w:p>
        </w:tc>
        <w:tc>
          <w:tcPr>
            <w:tcW w:w="4400" w:type="dxa"/>
            <w:gridSpan w:val="2"/>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b/>
                <w:sz w:val="22"/>
                <w:szCs w:val="22"/>
                <w:lang w:bidi="zh-CN"/>
              </w:rPr>
            </w:pPr>
            <w:r>
              <w:rPr>
                <w:rFonts w:hint="default" w:ascii="Times New Roman" w:hAnsi="Times New Roman" w:eastAsia="华文宋体" w:cs="Times New Roman"/>
                <w:b/>
                <w:sz w:val="22"/>
                <w:szCs w:val="22"/>
                <w:lang w:bidi="zh-CN"/>
              </w:rPr>
              <w:t>中国可持续发展行动与生态文明</w:t>
            </w:r>
          </w:p>
        </w:tc>
        <w:tc>
          <w:tcPr>
            <w:tcW w:w="1367" w:type="dxa"/>
            <w:vMerge w:val="restart"/>
            <w:vAlign w:val="center"/>
          </w:tcPr>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lang w:val="en-US"/>
              </w:rPr>
            </w:pPr>
            <w:r>
              <w:rPr>
                <w:rFonts w:hint="default" w:ascii="Times New Roman" w:hAnsi="Times New Roman" w:eastAsia="华文宋体" w:cs="Times New Roman"/>
                <w:sz w:val="22"/>
                <w:szCs w:val="22"/>
              </w:rPr>
              <w:t>课堂提问</w:t>
            </w:r>
          </w:p>
        </w:tc>
        <w:tc>
          <w:tcPr>
            <w:tcW w:w="1247" w:type="dxa"/>
            <w:vMerge w:val="restart"/>
            <w:vAlign w:val="center"/>
          </w:tcPr>
          <w:p>
            <w:pPr>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cs="Times New Roman"/>
                <w:sz w:val="22"/>
                <w:szCs w:val="22"/>
                <w:lang w:bidi="zh-CN"/>
              </w:rPr>
              <w:t>中国可持续发展的行动</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bCs/>
                <w:w w:val="95"/>
                <w:sz w:val="22"/>
                <w:szCs w:val="22"/>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b/>
                <w:bCs/>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生态文明思想及意义</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367" w:type="dxa"/>
            <w:vMerge w:val="continue"/>
            <w:vAlign w:val="center"/>
          </w:tcPr>
          <w:p>
            <w:pPr>
              <w:pStyle w:val="11"/>
              <w:widowControl w:val="0"/>
              <w:adjustRightInd w:val="0"/>
              <w:snapToGrid w:val="0"/>
              <w:jc w:val="center"/>
              <w:rPr>
                <w:rFonts w:hint="default" w:ascii="Times New Roman" w:hAnsi="Times New Roman" w:eastAsia="华文宋体" w:cs="Times New Roman"/>
                <w:b/>
                <w:bCs/>
                <w:sz w:val="22"/>
                <w:szCs w:val="22"/>
              </w:rPr>
            </w:pPr>
          </w:p>
        </w:tc>
        <w:tc>
          <w:tcPr>
            <w:tcW w:w="130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6" w:type="dxa"/>
            <w:vMerge w:val="restart"/>
            <w:vAlign w:val="center"/>
          </w:tcPr>
          <w:p>
            <w:pPr>
              <w:widowControl w:val="0"/>
              <w:adjustRightInd w:val="0"/>
              <w:snapToGrid w:val="0"/>
              <w:jc w:val="both"/>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第八周</w:t>
            </w:r>
          </w:p>
        </w:tc>
        <w:tc>
          <w:tcPr>
            <w:tcW w:w="4400" w:type="dxa"/>
            <w:gridSpan w:val="2"/>
            <w:vAlign w:val="center"/>
          </w:tcPr>
          <w:p>
            <w:pPr>
              <w:pStyle w:val="6"/>
              <w:widowControl/>
              <w:shd w:val="clear" w:color="auto" w:fill="FFFFFF"/>
              <w:adjustRightInd w:val="0"/>
              <w:snapToGrid w:val="0"/>
              <w:spacing w:beforeAutospacing="0" w:afterAutospacing="0"/>
              <w:jc w:val="center"/>
              <w:rPr>
                <w:rFonts w:hint="default" w:ascii="Times New Roman" w:hAnsi="Times New Roman" w:eastAsia="华文宋体" w:cs="Times New Roman"/>
                <w:b/>
                <w:sz w:val="22"/>
                <w:szCs w:val="22"/>
                <w:lang w:bidi="zh-CN"/>
              </w:rPr>
            </w:pPr>
            <w:r>
              <w:rPr>
                <w:rFonts w:hint="default" w:ascii="Times New Roman" w:hAnsi="Times New Roman" w:eastAsia="华文宋体" w:cs="Times New Roman"/>
                <w:b/>
                <w:sz w:val="22"/>
                <w:szCs w:val="22"/>
                <w:lang w:bidi="zh-CN"/>
              </w:rPr>
              <w:t>中国双碳目标与行动</w:t>
            </w:r>
          </w:p>
        </w:tc>
        <w:tc>
          <w:tcPr>
            <w:tcW w:w="1367" w:type="dxa"/>
            <w:vMerge w:val="restart"/>
            <w:vAlign w:val="center"/>
          </w:tcPr>
          <w:p>
            <w:pPr>
              <w:pStyle w:val="11"/>
              <w:widowControl w:val="0"/>
              <w:adjustRightInd w:val="0"/>
              <w:snapToGrid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课堂讲授</w:t>
            </w:r>
          </w:p>
        </w:tc>
        <w:tc>
          <w:tcPr>
            <w:tcW w:w="1307" w:type="dxa"/>
            <w:vMerge w:val="restart"/>
            <w:vAlign w:val="center"/>
          </w:tcPr>
          <w:p>
            <w:pPr>
              <w:pStyle w:val="11"/>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课堂提问</w:t>
            </w:r>
          </w:p>
        </w:tc>
        <w:tc>
          <w:tcPr>
            <w:tcW w:w="1247" w:type="dxa"/>
            <w:vMerge w:val="restart"/>
            <w:vAlign w:val="center"/>
          </w:tcPr>
          <w:p>
            <w:pPr>
              <w:widowControl w:val="0"/>
              <w:adjustRightInd w:val="0"/>
              <w:snapToGrid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lang w:val="en-US"/>
              </w:rPr>
              <w:t>2课时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r>
              <w:rPr>
                <w:rFonts w:hint="default" w:ascii="Times New Roman" w:hAnsi="Times New Roman" w:cs="Times New Roman"/>
                <w:sz w:val="22"/>
                <w:szCs w:val="22"/>
                <w:lang w:bidi="zh-CN"/>
              </w:rPr>
              <w:t>中国应对气候变化的行动</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r>
              <w:rPr>
                <w:rFonts w:hint="default" w:ascii="Times New Roman" w:hAnsi="Times New Roman" w:cs="Times New Roman"/>
                <w:sz w:val="22"/>
                <w:szCs w:val="22"/>
                <w:lang w:bidi="zh-CN"/>
              </w:rPr>
              <w:t>30-60 双碳目标</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36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6"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3663" w:type="dxa"/>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r>
              <w:rPr>
                <w:rFonts w:hint="default" w:ascii="Times New Roman" w:hAnsi="Times New Roman" w:cs="Times New Roman"/>
                <w:sz w:val="22"/>
                <w:szCs w:val="22"/>
                <w:lang w:bidi="zh-CN"/>
              </w:rPr>
              <w:t>全球气候治理与人类命运共同体</w:t>
            </w:r>
          </w:p>
        </w:tc>
        <w:tc>
          <w:tcPr>
            <w:tcW w:w="737" w:type="dxa"/>
            <w:vAlign w:val="center"/>
          </w:tcPr>
          <w:p>
            <w:pPr>
              <w:pStyle w:val="6"/>
              <w:widowControl/>
              <w:shd w:val="clear" w:color="auto" w:fill="FFFFFF"/>
              <w:adjustRightInd w:val="0"/>
              <w:snapToGrid w:val="0"/>
              <w:spacing w:beforeAutospacing="0" w:afterAutospacing="0"/>
              <w:jc w:val="center"/>
              <w:rPr>
                <w:rFonts w:hint="default" w:ascii="Times New Roman" w:hAnsi="Times New Roman" w:cs="Times New Roman"/>
                <w:sz w:val="22"/>
                <w:szCs w:val="22"/>
              </w:rPr>
            </w:pPr>
            <w:r>
              <w:rPr>
                <w:rFonts w:hint="default" w:ascii="Times New Roman" w:hAnsi="Times New Roman" w:cs="Times New Roman"/>
                <w:sz w:val="22"/>
                <w:szCs w:val="22"/>
              </w:rPr>
              <w:sym w:font="Wingdings 2" w:char="F0EA"/>
            </w:r>
          </w:p>
        </w:tc>
        <w:tc>
          <w:tcPr>
            <w:tcW w:w="136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130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c>
          <w:tcPr>
            <w:tcW w:w="1247" w:type="dxa"/>
            <w:vMerge w:val="continue"/>
            <w:vAlign w:val="center"/>
          </w:tcPr>
          <w:p>
            <w:pPr>
              <w:pStyle w:val="6"/>
              <w:widowControl/>
              <w:shd w:val="clear" w:color="auto" w:fill="FFFFFF"/>
              <w:adjustRightInd w:val="0"/>
              <w:snapToGrid w:val="0"/>
              <w:spacing w:beforeAutospacing="0" w:afterAutospacing="0"/>
              <w:jc w:val="both"/>
              <w:rPr>
                <w:rFonts w:hint="default" w:ascii="Times New Roman" w:hAnsi="Times New Roman" w:cs="Times New Roman"/>
                <w:sz w:val="22"/>
                <w:szCs w:val="22"/>
                <w:lang w:bidi="zh-CN"/>
              </w:rPr>
            </w:pPr>
          </w:p>
        </w:tc>
      </w:tr>
    </w:tbl>
    <w:p>
      <w:pPr>
        <w:pStyle w:val="2"/>
        <w:keepNext/>
        <w:keepLines/>
        <w:pageBreakBefore w:val="0"/>
        <w:widowControl/>
        <w:numPr>
          <w:ilvl w:val="0"/>
          <w:numId w:val="4"/>
        </w:numPr>
        <w:kinsoku w:val="0"/>
        <w:wordWrap/>
        <w:overflowPunct/>
        <w:topLinePunct w:val="0"/>
        <w:autoSpaceDE w:val="0"/>
        <w:autoSpaceDN w:val="0"/>
        <w:bidi w:val="0"/>
        <w:adjustRightInd w:val="0"/>
        <w:snapToGrid w:val="0"/>
        <w:spacing w:before="349" w:after="250" w:line="228" w:lineRule="auto"/>
        <w:ind w:left="0" w:leftChars="0" w:firstLine="420" w:firstLineChars="0"/>
        <w:jc w:val="both"/>
        <w:textAlignment w:val="baseline"/>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pPr>
      <w:r>
        <w:rPr>
          <w:rFonts w:hint="default" w:ascii="Times New Roman" w:hAnsi="Times New Roman" w:eastAsia="楷体" w:cs="Times New Roman"/>
          <w:snapToGrid w:val="0"/>
          <w:color w:val="000000"/>
          <w:spacing w:val="-4"/>
          <w:kern w:val="0"/>
          <w:sz w:val="28"/>
          <w:szCs w:val="28"/>
          <w14:textOutline w14:w="5103" w14:cap="sq" w14:cmpd="sng">
            <w14:solidFill>
              <w14:srgbClr w14:val="000000"/>
            </w14:solidFill>
            <w14:prstDash w14:val="solid"/>
            <w14:bevel/>
          </w14:textOutline>
        </w:rPr>
        <w:t>教材与参考书目</w:t>
      </w:r>
    </w:p>
    <w:tbl>
      <w:tblPr>
        <w:tblStyle w:val="8"/>
        <w:tblW w:w="928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240"/>
        <w:gridCol w:w="3279"/>
        <w:gridCol w:w="1581"/>
        <w:gridCol w:w="198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24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adjustRightInd w:val="0"/>
              <w:snapToGrid w:val="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类型</w:t>
            </w:r>
          </w:p>
        </w:tc>
        <w:tc>
          <w:tcPr>
            <w:tcW w:w="327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adjustRightInd w:val="0"/>
              <w:snapToGrid w:val="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书名</w:t>
            </w:r>
          </w:p>
        </w:tc>
        <w:tc>
          <w:tcPr>
            <w:tcW w:w="1581"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adjustRightInd w:val="0"/>
              <w:snapToGrid w:val="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作者</w:t>
            </w:r>
          </w:p>
        </w:tc>
        <w:tc>
          <w:tcPr>
            <w:tcW w:w="198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adjustRightInd w:val="0"/>
              <w:snapToGrid w:val="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出版社</w:t>
            </w:r>
          </w:p>
        </w:tc>
        <w:tc>
          <w:tcPr>
            <w:tcW w:w="120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adjustRightInd w:val="0"/>
              <w:snapToGrid w:val="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24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自编讲义</w:t>
            </w:r>
          </w:p>
        </w:tc>
        <w:tc>
          <w:tcPr>
            <w:tcW w:w="327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自编讲义</w:t>
            </w:r>
          </w:p>
        </w:tc>
        <w:tc>
          <w:tcPr>
            <w:tcW w:w="1581"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陈敏鹏</w:t>
            </w:r>
          </w:p>
        </w:tc>
        <w:tc>
          <w:tcPr>
            <w:tcW w:w="198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无</w:t>
            </w:r>
          </w:p>
        </w:tc>
        <w:tc>
          <w:tcPr>
            <w:tcW w:w="120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trPr>
        <w:tc>
          <w:tcPr>
            <w:tcW w:w="124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参考书</w:t>
            </w:r>
          </w:p>
        </w:tc>
        <w:tc>
          <w:tcPr>
            <w:tcW w:w="327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第五次评估报告综合报告</w:t>
            </w:r>
          </w:p>
        </w:tc>
        <w:tc>
          <w:tcPr>
            <w:tcW w:w="1581"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IPCC</w:t>
            </w:r>
          </w:p>
        </w:tc>
        <w:tc>
          <w:tcPr>
            <w:tcW w:w="198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剑桥大学出版社</w:t>
            </w:r>
          </w:p>
        </w:tc>
        <w:tc>
          <w:tcPr>
            <w:tcW w:w="120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24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参考书</w:t>
            </w:r>
          </w:p>
        </w:tc>
        <w:tc>
          <w:tcPr>
            <w:tcW w:w="327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论全球气候治理——构建人类发展路径创新的国际体制</w:t>
            </w:r>
          </w:p>
        </w:tc>
        <w:tc>
          <w:tcPr>
            <w:tcW w:w="1581"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邹骥等</w:t>
            </w:r>
          </w:p>
        </w:tc>
        <w:tc>
          <w:tcPr>
            <w:tcW w:w="198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中国计划出版社</w:t>
            </w:r>
          </w:p>
        </w:tc>
        <w:tc>
          <w:tcPr>
            <w:tcW w:w="120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24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参考书</w:t>
            </w:r>
          </w:p>
        </w:tc>
        <w:tc>
          <w:tcPr>
            <w:tcW w:w="327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星球经济学</w:t>
            </w:r>
          </w:p>
        </w:tc>
        <w:tc>
          <w:tcPr>
            <w:tcW w:w="1581"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迈克尔·格拉布等</w:t>
            </w:r>
          </w:p>
        </w:tc>
        <w:tc>
          <w:tcPr>
            <w:tcW w:w="198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东北财经大学出版社</w:t>
            </w:r>
          </w:p>
        </w:tc>
        <w:tc>
          <w:tcPr>
            <w:tcW w:w="120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2017年</w:t>
            </w:r>
          </w:p>
        </w:tc>
      </w:tr>
    </w:tbl>
    <w:p>
      <w:pPr>
        <w:pStyle w:val="2"/>
        <w:keepNext/>
        <w:keepLines/>
        <w:pageBreakBefore w:val="0"/>
        <w:widowControl/>
        <w:numPr>
          <w:ilvl w:val="0"/>
          <w:numId w:val="4"/>
        </w:numPr>
        <w:kinsoku w:val="0"/>
        <w:wordWrap/>
        <w:overflowPunct/>
        <w:topLinePunct w:val="0"/>
        <w:autoSpaceDE w:val="0"/>
        <w:autoSpaceDN w:val="0"/>
        <w:bidi w:val="0"/>
        <w:adjustRightInd w:val="0"/>
        <w:snapToGrid w:val="0"/>
        <w:spacing w:before="349" w:after="250" w:line="228" w:lineRule="auto"/>
        <w:ind w:left="0" w:leftChars="0" w:firstLine="420" w:firstLineChars="0"/>
        <w:jc w:val="both"/>
        <w:textAlignment w:val="baseline"/>
        <w:rPr>
          <w:rFonts w:hint="default" w:ascii="Times New Roman" w:hAnsi="Times New Roman" w:eastAsia="楷体" w:cs="Times New Roman"/>
          <w:snapToGrid w:val="0"/>
          <w:color w:val="000000"/>
          <w:spacing w:val="-4"/>
          <w:kern w:val="0"/>
          <w:sz w:val="28"/>
          <w:szCs w:val="28"/>
          <w:lang w:val="en-US"/>
          <w14:textOutline w14:w="5103" w14:cap="sq" w14:cmpd="sng">
            <w14:solidFill>
              <w14:srgbClr w14:val="000000"/>
            </w14:solidFill>
            <w14:prstDash w14:val="solid"/>
            <w14:bevel/>
          </w14:textOutline>
        </w:rPr>
      </w:pPr>
      <w:r>
        <w:rPr>
          <w:rFonts w:hint="default" w:ascii="Times New Roman" w:hAnsi="Times New Roman" w:eastAsia="楷体" w:cs="Times New Roman"/>
          <w:snapToGrid w:val="0"/>
          <w:color w:val="000000"/>
          <w:spacing w:val="-4"/>
          <w:kern w:val="0"/>
          <w:sz w:val="28"/>
          <w:szCs w:val="28"/>
          <w:lang w:val="en-US"/>
          <w14:textOutline w14:w="5103" w14:cap="sq" w14:cmpd="sng">
            <w14:solidFill>
              <w14:srgbClr w14:val="000000"/>
            </w14:solidFill>
            <w14:prstDash w14:val="solid"/>
            <w14:bevel/>
          </w14:textOutline>
        </w:rPr>
        <w:t>课程考核</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122"/>
        <w:gridCol w:w="7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2122"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b/>
                <w:bCs/>
                <w:color w:val="000000" w:themeColor="text1"/>
                <w:sz w:val="22"/>
                <w:szCs w:val="22"/>
                <w14:textFill>
                  <w14:solidFill>
                    <w14:schemeClr w14:val="tx1"/>
                  </w14:solidFill>
                </w14:textFill>
              </w:rPr>
            </w:pPr>
            <w:r>
              <w:rPr>
                <w:rFonts w:hint="default" w:ascii="Times New Roman" w:hAnsi="Times New Roman" w:eastAsia="华文宋体" w:cs="Times New Roman"/>
                <w:b/>
                <w:bCs/>
                <w:color w:val="000000" w:themeColor="text1"/>
                <w:sz w:val="22"/>
                <w:szCs w:val="22"/>
                <w14:textFill>
                  <w14:solidFill>
                    <w14:schemeClr w14:val="tx1"/>
                  </w14:solidFill>
                </w14:textFill>
              </w:rPr>
              <w:t>教学方式</w:t>
            </w:r>
          </w:p>
        </w:tc>
        <w:tc>
          <w:tcPr>
            <w:tcW w:w="7112"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color w:val="000000" w:themeColor="text1"/>
                <w:sz w:val="22"/>
                <w:szCs w:val="22"/>
                <w:lang w:val="en-US"/>
                <w14:textFill>
                  <w14:solidFill>
                    <w14:schemeClr w14:val="tx1"/>
                  </w14:solidFill>
                </w14:textFill>
              </w:rPr>
            </w:pPr>
            <w:r>
              <w:rPr>
                <w:rFonts w:hint="default" w:ascii="Times New Roman" w:hAnsi="Times New Roman" w:eastAsia="华文宋体" w:cs="Times New Roman"/>
                <w:color w:val="000000" w:themeColor="text1"/>
                <w:sz w:val="22"/>
                <w:szCs w:val="22"/>
                <w:lang w:val="en-US"/>
                <w14:textFill>
                  <w14:solidFill>
                    <w14:schemeClr w14:val="tx1"/>
                  </w14:solidFill>
                </w14:textFill>
              </w:rPr>
              <w:t>全球治理与中国智慧的双重视角</w:t>
            </w:r>
          </w:p>
          <w:p>
            <w:pPr>
              <w:widowControl w:val="0"/>
              <w:adjustRightInd w:val="0"/>
              <w:snapToGrid w:val="0"/>
              <w:jc w:val="both"/>
              <w:rPr>
                <w:rFonts w:hint="default" w:ascii="Times New Roman" w:hAnsi="Times New Roman" w:eastAsia="华文宋体" w:cs="Times New Roman"/>
                <w:color w:val="000000" w:themeColor="text1"/>
                <w:sz w:val="22"/>
                <w:szCs w:val="22"/>
                <w:lang w:val="en-US"/>
                <w14:textFill>
                  <w14:solidFill>
                    <w14:schemeClr w14:val="tx1"/>
                  </w14:solidFill>
                </w14:textFill>
              </w:rPr>
            </w:pPr>
            <w:r>
              <w:rPr>
                <w:rFonts w:hint="default" w:ascii="Times New Roman" w:hAnsi="Times New Roman" w:eastAsia="华文宋体" w:cs="Times New Roman"/>
                <w:color w:val="000000" w:themeColor="text1"/>
                <w:sz w:val="22"/>
                <w:szCs w:val="22"/>
                <w:lang w:val="en-US"/>
                <w14:textFill>
                  <w14:solidFill>
                    <w14:schemeClr w14:val="tx1"/>
                  </w14:solidFill>
                </w14:textFill>
              </w:rPr>
              <w:t>理论讲解与实践知识的双重训练</w:t>
            </w:r>
          </w:p>
          <w:p>
            <w:pPr>
              <w:widowControl w:val="0"/>
              <w:adjustRightInd w:val="0"/>
              <w:snapToGrid w:val="0"/>
              <w:jc w:val="both"/>
              <w:rPr>
                <w:rFonts w:hint="default" w:ascii="Times New Roman" w:hAnsi="Times New Roman" w:eastAsia="华文宋体" w:cs="Times New Roman"/>
                <w:b/>
                <w:bCs/>
                <w:color w:val="000000" w:themeColor="text1"/>
                <w:sz w:val="22"/>
                <w:szCs w:val="22"/>
                <w14:textFill>
                  <w14:solidFill>
                    <w14:schemeClr w14:val="tx1"/>
                  </w14:solidFill>
                </w14:textFill>
              </w:rPr>
            </w:pPr>
            <w:r>
              <w:rPr>
                <w:rFonts w:hint="default" w:ascii="Times New Roman" w:hAnsi="Times New Roman" w:eastAsia="华文宋体" w:cs="Times New Roman"/>
                <w:color w:val="000000" w:themeColor="text1"/>
                <w:sz w:val="22"/>
                <w:szCs w:val="22"/>
                <w:lang w:val="en-US"/>
                <w14:textFill>
                  <w14:solidFill>
                    <w14:schemeClr w14:val="tx1"/>
                  </w14:solidFill>
                </w14:textFill>
              </w:rPr>
              <w:t>理解力、价值观和行动力的全面塑造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jc w:val="center"/>
        </w:trPr>
        <w:tc>
          <w:tcPr>
            <w:tcW w:w="2122"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center"/>
              <w:rPr>
                <w:rFonts w:hint="default" w:ascii="Times New Roman" w:hAnsi="Times New Roman" w:eastAsia="华文宋体" w:cs="Times New Roman"/>
                <w:b/>
                <w:bCs/>
                <w:color w:val="000000" w:themeColor="text1"/>
                <w:sz w:val="22"/>
                <w:szCs w:val="22"/>
                <w14:textFill>
                  <w14:solidFill>
                    <w14:schemeClr w14:val="tx1"/>
                  </w14:solidFill>
                </w14:textFill>
              </w:rPr>
            </w:pPr>
            <w:r>
              <w:rPr>
                <w:rFonts w:hint="default" w:ascii="Times New Roman" w:hAnsi="Times New Roman" w:eastAsia="华文宋体" w:cs="Times New Roman"/>
                <w:b/>
                <w:bCs/>
                <w:color w:val="000000" w:themeColor="text1"/>
                <w:sz w:val="22"/>
                <w:szCs w:val="22"/>
                <w14:textFill>
                  <w14:solidFill>
                    <w14:schemeClr w14:val="tx1"/>
                  </w14:solidFill>
                </w14:textFill>
              </w:rPr>
              <w:t>成绩组成</w:t>
            </w:r>
          </w:p>
        </w:tc>
        <w:tc>
          <w:tcPr>
            <w:tcW w:w="7112"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adjustRightInd w:val="0"/>
              <w:snapToGrid w:val="0"/>
              <w:jc w:val="both"/>
              <w:rPr>
                <w:rFonts w:hint="default" w:ascii="Times New Roman" w:hAnsi="Times New Roman" w:eastAsia="华文宋体" w:cs="Times New Roman"/>
                <w:b/>
                <w:bCs/>
                <w:color w:val="000000" w:themeColor="text1"/>
                <w:sz w:val="22"/>
                <w:szCs w:val="22"/>
                <w14:textFill>
                  <w14:solidFill>
                    <w14:schemeClr w14:val="tx1"/>
                  </w14:solidFill>
                </w14:textFill>
              </w:rPr>
            </w:pPr>
            <w:r>
              <w:rPr>
                <w:rFonts w:hint="default" w:ascii="Times New Roman" w:hAnsi="Times New Roman" w:eastAsia="华文宋体" w:cs="Times New Roman"/>
                <w:color w:val="000000" w:themeColor="text1"/>
                <w:sz w:val="22"/>
                <w:szCs w:val="22"/>
                <w14:textFill>
                  <w14:solidFill>
                    <w14:schemeClr w14:val="tx1"/>
                  </w14:solidFill>
                </w14:textFill>
              </w:rPr>
              <w:t>百分制：出勤</w:t>
            </w:r>
            <w:r>
              <w:rPr>
                <w:rFonts w:hint="default" w:ascii="Times New Roman" w:hAnsi="Times New Roman" w:eastAsia="华文宋体" w:cs="Times New Roman"/>
                <w:color w:val="000000" w:themeColor="text1"/>
                <w:sz w:val="22"/>
                <w:szCs w:val="22"/>
                <w:lang w:val="en-US"/>
                <w14:textFill>
                  <w14:solidFill>
                    <w14:schemeClr w14:val="tx1"/>
                  </w14:solidFill>
                </w14:textFill>
              </w:rPr>
              <w:t>3</w:t>
            </w:r>
            <w:r>
              <w:rPr>
                <w:rFonts w:hint="default" w:ascii="Times New Roman" w:hAnsi="Times New Roman" w:eastAsia="华文宋体" w:cs="Times New Roman"/>
                <w:color w:val="000000" w:themeColor="text1"/>
                <w:sz w:val="22"/>
                <w:szCs w:val="22"/>
                <w14:textFill>
                  <w14:solidFill>
                    <w14:schemeClr w14:val="tx1"/>
                  </w14:solidFill>
                </w14:textFill>
              </w:rPr>
              <w:t>0%；</w:t>
            </w:r>
            <w:r>
              <w:rPr>
                <w:rFonts w:hint="default" w:ascii="Times New Roman" w:hAnsi="Times New Roman" w:eastAsia="华文宋体" w:cs="Times New Roman"/>
                <w:color w:val="000000" w:themeColor="text1"/>
                <w:sz w:val="22"/>
                <w:szCs w:val="22"/>
                <w:lang w:val="en-US"/>
                <w14:textFill>
                  <w14:solidFill>
                    <w14:schemeClr w14:val="tx1"/>
                  </w14:solidFill>
                </w14:textFill>
              </w:rPr>
              <w:t>期末考试</w:t>
            </w:r>
            <w:r>
              <w:rPr>
                <w:rFonts w:hint="default" w:ascii="Times New Roman" w:hAnsi="Times New Roman" w:eastAsia="华文宋体" w:cs="Times New Roman"/>
                <w:color w:val="000000" w:themeColor="text1"/>
                <w:sz w:val="22"/>
                <w:szCs w:val="22"/>
                <w:lang w:val="en-US" w:eastAsia="zh-CN"/>
                <w14:textFill>
                  <w14:solidFill>
                    <w14:schemeClr w14:val="tx1"/>
                  </w14:solidFill>
                </w14:textFill>
              </w:rPr>
              <w:t>：客观题考试</w:t>
            </w:r>
            <w:r>
              <w:rPr>
                <w:rFonts w:hint="default" w:ascii="Times New Roman" w:hAnsi="Times New Roman" w:eastAsia="华文宋体" w:cs="Times New Roman"/>
                <w:color w:val="000000" w:themeColor="text1"/>
                <w:sz w:val="22"/>
                <w:szCs w:val="22"/>
                <w:lang w:val="en-US"/>
                <w14:textFill>
                  <w14:solidFill>
                    <w14:schemeClr w14:val="tx1"/>
                  </w14:solidFill>
                </w14:textFill>
              </w:rPr>
              <w:t>7</w:t>
            </w:r>
            <w:r>
              <w:rPr>
                <w:rFonts w:hint="default" w:ascii="Times New Roman" w:hAnsi="Times New Roman" w:eastAsia="华文宋体" w:cs="Times New Roman"/>
                <w:color w:val="000000" w:themeColor="text1"/>
                <w:sz w:val="22"/>
                <w:szCs w:val="22"/>
                <w14:textFill>
                  <w14:solidFill>
                    <w14:schemeClr w14:val="tx1"/>
                  </w14:solidFill>
                </w14:textFill>
              </w:rPr>
              <w:t>0%</w:t>
            </w:r>
          </w:p>
        </w:tc>
      </w:tr>
    </w:tbl>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center"/>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宋体" w:cs="Times New Roman"/>
          <w:b/>
          <w:sz w:val="24"/>
          <w:szCs w:val="32"/>
        </w:rPr>
        <w:drawing>
          <wp:anchor distT="0" distB="0" distL="114300" distR="114300" simplePos="0" relativeHeight="251668480" behindDoc="0" locked="0" layoutInCell="1" allowOverlap="1">
            <wp:simplePos x="0" y="0"/>
            <wp:positionH relativeFrom="column">
              <wp:posOffset>2119630</wp:posOffset>
            </wp:positionH>
            <wp:positionV relativeFrom="paragraph">
              <wp:posOffset>27940</wp:posOffset>
            </wp:positionV>
            <wp:extent cx="1575435" cy="358140"/>
            <wp:effectExtent l="0" t="0" r="5715" b="3810"/>
            <wp:wrapSquare wrapText="bothSides"/>
            <wp:docPr id="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2"/>
                    <pic:cNvPicPr>
                      <a:picLocks noChangeAspect="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75435" cy="358140"/>
                    </a:xfrm>
                    <a:prstGeom prst="rect">
                      <a:avLst/>
                    </a:prstGeom>
                  </pic:spPr>
                </pic:pic>
              </a:graphicData>
            </a:graphic>
          </wp:anchor>
        </w:drawing>
      </w: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p>
    <w:p>
      <w:pPr>
        <w:keepNext w:val="0"/>
        <w:keepLines w:val="0"/>
        <w:pageBreakBefore w:val="0"/>
        <w:widowControl/>
        <w:kinsoku w:val="0"/>
        <w:wordWrap/>
        <w:overflowPunct/>
        <w:topLinePunct w:val="0"/>
        <w:autoSpaceDE w:val="0"/>
        <w:autoSpaceDN w:val="0"/>
        <w:bidi w:val="0"/>
        <w:adjustRightInd w:val="0"/>
        <w:snapToGrid w:val="0"/>
        <w:spacing w:before="220" w:line="415" w:lineRule="exact"/>
        <w:jc w:val="both"/>
        <w:textAlignment w:val="baseline"/>
        <w:outlineLvl w:val="0"/>
        <w:rPr>
          <w:rFonts w:hint="default" w:ascii="Times New Roman" w:hAnsi="Times New Roman" w:eastAsia="楷体" w:cs="Times New Roman"/>
          <w:spacing w:val="17"/>
          <w:position w:val="2"/>
          <w:sz w:val="28"/>
          <w:szCs w:val="28"/>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before="220" w:line="415" w:lineRule="exact"/>
        <w:jc w:val="both"/>
        <w:textAlignment w:val="baseline"/>
        <w:outlineLvl w:val="0"/>
        <w:rPr>
          <w:rFonts w:hint="default" w:ascii="Times New Roman" w:hAnsi="Times New Roman" w:eastAsia="楷体" w:cs="Times New Roman"/>
          <w:spacing w:val="17"/>
          <w:position w:val="2"/>
          <w:sz w:val="28"/>
          <w:szCs w:val="28"/>
          <w14:textOutline w14:w="5793" w14:cap="sq" w14:cmpd="sng">
            <w14:solidFill>
              <w14:srgbClr w14:val="000000"/>
            </w14:solidFill>
            <w14:prstDash w14:val="solid"/>
            <w14:bevel/>
          </w14:textOutline>
        </w:rPr>
      </w:pPr>
    </w:p>
    <w:p>
      <w:pPr>
        <w:keepNext w:val="0"/>
        <w:keepLines w:val="0"/>
        <w:pageBreakBefore w:val="0"/>
        <w:widowControl/>
        <w:kinsoku w:val="0"/>
        <w:wordWrap/>
        <w:overflowPunct/>
        <w:topLinePunct w:val="0"/>
        <w:autoSpaceDE w:val="0"/>
        <w:autoSpaceDN w:val="0"/>
        <w:bidi w:val="0"/>
        <w:adjustRightInd w:val="0"/>
        <w:snapToGrid w:val="0"/>
        <w:spacing w:line="355" w:lineRule="exact"/>
        <w:jc w:val="center"/>
        <w:textAlignment w:val="baseline"/>
        <w:outlineLvl w:val="0"/>
        <w:rPr>
          <w:rFonts w:hint="default" w:ascii="Times New Roman" w:hAnsi="Times New Roman" w:eastAsia="楷体" w:cs="Times New Roman"/>
          <w:sz w:val="28"/>
          <w:szCs w:val="28"/>
        </w:rPr>
      </w:pPr>
      <w:r>
        <w:rPr>
          <w:rFonts w:hint="default" w:ascii="Times New Roman" w:hAnsi="Times New Roman" w:eastAsia="楷体" w:cs="Times New Roman"/>
          <w:spacing w:val="17"/>
          <w:position w:val="2"/>
          <w:sz w:val="28"/>
          <w:szCs w:val="28"/>
          <w14:textOutline w14:w="5793" w14:cap="sq" w14:cmpd="sng">
            <w14:solidFill>
              <w14:srgbClr w14:val="000000"/>
            </w14:solidFill>
            <w14:prstDash w14:val="solid"/>
            <w14:bevel/>
          </w14:textOutline>
        </w:rPr>
        <w:t>课</w:t>
      </w:r>
      <w:r>
        <w:rPr>
          <w:rFonts w:hint="default" w:ascii="Times New Roman" w:hAnsi="Times New Roman" w:eastAsia="楷体" w:cs="Times New Roman"/>
          <w:spacing w:val="12"/>
          <w:position w:val="2"/>
          <w:sz w:val="28"/>
          <w:szCs w:val="28"/>
          <w14:textOutline w14:w="5793" w14:cap="sq" w14:cmpd="sng">
            <w14:solidFill>
              <w14:srgbClr w14:val="000000"/>
            </w14:solidFill>
            <w14:prstDash w14:val="solid"/>
            <w14:bevel/>
          </w14:textOutline>
        </w:rPr>
        <w:t>程四</w:t>
      </w:r>
      <w:r>
        <w:rPr>
          <w:rFonts w:hint="default" w:ascii="Times New Roman" w:hAnsi="Times New Roman" w:eastAsia="楷体" w:cs="Times New Roman"/>
          <w:spacing w:val="12"/>
          <w:position w:val="2"/>
          <w:sz w:val="28"/>
          <w:szCs w:val="28"/>
        </w:rPr>
        <w:t xml:space="preserve"> </w:t>
      </w:r>
      <w:r>
        <w:rPr>
          <w:rFonts w:hint="default" w:ascii="Times New Roman" w:hAnsi="Times New Roman" w:eastAsia="楷体" w:cs="Times New Roman"/>
          <w:spacing w:val="12"/>
          <w:position w:val="2"/>
          <w:sz w:val="28"/>
          <w:szCs w:val="28"/>
          <w:lang w:eastAsia="zh-CN"/>
          <w14:textOutline w14:w="5793" w14:cap="sq" w14:cmpd="sng">
            <w14:solidFill>
              <w14:srgbClr w14:val="000000"/>
            </w14:solidFill>
            <w14:prstDash w14:val="solid"/>
            <w14:bevel/>
          </w14:textOutline>
        </w:rPr>
        <w:t>英语</w:t>
      </w:r>
      <w:r>
        <w:rPr>
          <w:rFonts w:hint="default" w:ascii="Times New Roman" w:hAnsi="Times New Roman" w:eastAsia="楷体" w:cs="Times New Roman"/>
          <w:spacing w:val="12"/>
          <w:position w:val="2"/>
          <w:sz w:val="28"/>
          <w:szCs w:val="28"/>
          <w14:textOutline w14:w="5793" w14:cap="sq" w14:cmpd="sng">
            <w14:solidFill>
              <w14:srgbClr w14:val="000000"/>
            </w14:solidFill>
            <w14:prstDash w14:val="solid"/>
            <w14:bevel/>
          </w14:textOutline>
        </w:rPr>
        <w:t>演讲与辩论</w:t>
      </w:r>
    </w:p>
    <w:p>
      <w:pPr>
        <w:spacing w:line="247" w:lineRule="auto"/>
        <w:jc w:val="center"/>
        <w:rPr>
          <w:rFonts w:hint="default" w:ascii="Times New Roman" w:hAnsi="Times New Roman" w:cs="Times New Roman"/>
          <w:sz w:val="28"/>
          <w:szCs w:val="28"/>
        </w:rPr>
      </w:pPr>
    </w:p>
    <w:p>
      <w:pPr>
        <w:jc w:val="center"/>
        <w:rPr>
          <w:rFonts w:hint="default" w:ascii="Times New Roman" w:hAnsi="Times New Roman" w:cs="Times New Roman"/>
          <w:sz w:val="24"/>
          <w:szCs w:val="24"/>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主</w:t>
      </w:r>
      <w:r>
        <w:rPr>
          <w:rFonts w:hint="default" w:ascii="Times New Roman" w:hAnsi="Times New Roman" w:eastAsia="楷体" w:cs="Times New Roman"/>
          <w:spacing w:val="-3"/>
          <w:sz w:val="28"/>
          <w:szCs w:val="28"/>
          <w14:textOutline w14:w="5103" w14:cap="sq" w14:cmpd="sng">
            <w14:solidFill>
              <w14:srgbClr w14:val="000000"/>
            </w14:solidFill>
            <w14:prstDash w14:val="solid"/>
            <w14:bevel/>
          </w14:textOutline>
        </w:rPr>
        <w:t>讲</w:t>
      </w:r>
      <w:r>
        <w:rPr>
          <w:rFonts w:hint="default" w:ascii="Times New Roman" w:hAnsi="Times New Roman" w:eastAsia="楷体" w:cs="Times New Roman"/>
          <w:spacing w:val="-2"/>
          <w:sz w:val="28"/>
          <w:szCs w:val="28"/>
          <w14:textOutline w14:w="5103" w14:cap="sq" w14:cmpd="sng">
            <w14:solidFill>
              <w14:srgbClr w14:val="000000"/>
            </w14:solidFill>
            <w14:prstDash w14:val="solid"/>
            <w14:bevel/>
          </w14:textOutline>
        </w:rPr>
        <w:t>师</w:t>
      </w:r>
      <w:r>
        <w:rPr>
          <w:rFonts w:hint="default" w:ascii="Times New Roman" w:hAnsi="Times New Roman" w:eastAsia="楷体" w:cs="Times New Roman"/>
          <w:spacing w:val="-2"/>
          <w:sz w:val="28"/>
          <w:szCs w:val="28"/>
          <w:lang w:eastAsia="zh-CN"/>
          <w14:textOutline w14:w="5103" w14:cap="sq" w14:cmpd="sng">
            <w14:solidFill>
              <w14:srgbClr w14:val="000000"/>
            </w14:solidFill>
            <w14:prstDash w14:val="solid"/>
            <w14:bevel/>
          </w14:textOutline>
        </w:rPr>
        <w:t>何静</w:t>
      </w:r>
      <w:r>
        <w:rPr>
          <w:rFonts w:hint="default" w:ascii="Times New Roman" w:hAnsi="Times New Roman" w:eastAsia="楷体" w:cs="Times New Roman"/>
          <w:spacing w:val="-2"/>
          <w:sz w:val="28"/>
          <w:szCs w:val="28"/>
          <w14:textOutline w14:w="5103" w14:cap="sq" w14:cmpd="sng">
            <w14:solidFill>
              <w14:srgbClr w14:val="000000"/>
            </w14:solidFill>
            <w14:prstDash w14:val="solid"/>
            <w14:bevel/>
          </w14:textOutline>
        </w:rPr>
        <w:t>简介</w:t>
      </w:r>
    </w:p>
    <w:p>
      <w:pPr>
        <w:spacing w:before="233" w:line="358" w:lineRule="auto"/>
        <w:ind w:left="115" w:firstLine="588"/>
        <w:jc w:val="both"/>
        <w:rPr>
          <w:rFonts w:hint="default" w:ascii="Times New Roman" w:hAnsi="Times New Roman" w:eastAsia="楷体" w:cs="Times New Roman"/>
          <w:spacing w:val="6"/>
          <w:sz w:val="24"/>
          <w:szCs w:val="24"/>
        </w:rPr>
      </w:pPr>
      <w:r>
        <w:rPr>
          <w:rFonts w:hint="default" w:ascii="Times New Roman" w:hAnsi="Times New Roman" w:eastAsia="楷体" w:cs="Times New Roman"/>
          <w:spacing w:val="6"/>
          <w:sz w:val="24"/>
          <w:szCs w:val="24"/>
          <w:lang w:eastAsia="zh-CN"/>
        </w:rPr>
        <w:drawing>
          <wp:anchor distT="0" distB="0" distL="114300" distR="114300" simplePos="0" relativeHeight="251663360" behindDoc="1" locked="0" layoutInCell="1" allowOverlap="1">
            <wp:simplePos x="0" y="0"/>
            <wp:positionH relativeFrom="column">
              <wp:posOffset>152400</wp:posOffset>
            </wp:positionH>
            <wp:positionV relativeFrom="paragraph">
              <wp:posOffset>196850</wp:posOffset>
            </wp:positionV>
            <wp:extent cx="944880" cy="944880"/>
            <wp:effectExtent l="0" t="0" r="7620" b="7620"/>
            <wp:wrapThrough wrapText="bothSides">
              <wp:wrapPolygon>
                <wp:start x="0" y="0"/>
                <wp:lineTo x="0" y="21339"/>
                <wp:lineTo x="21339" y="21339"/>
                <wp:lineTo x="21339" y="0"/>
                <wp:lineTo x="0" y="0"/>
              </wp:wrapPolygon>
            </wp:wrapThrough>
            <wp:docPr id="2" name="图片 2" descr="何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何静"/>
                    <pic:cNvPicPr>
                      <a:picLocks noChangeAspect="1"/>
                    </pic:cNvPicPr>
                  </pic:nvPicPr>
                  <pic:blipFill>
                    <a:blip r:embed="rId16"/>
                    <a:stretch>
                      <a:fillRect/>
                    </a:stretch>
                  </pic:blipFill>
                  <pic:spPr>
                    <a:xfrm>
                      <a:off x="0" y="0"/>
                      <a:ext cx="944880" cy="944880"/>
                    </a:xfrm>
                    <a:prstGeom prst="rect">
                      <a:avLst/>
                    </a:prstGeom>
                  </pic:spPr>
                </pic:pic>
              </a:graphicData>
            </a:graphic>
          </wp:anchor>
        </w:drawing>
      </w:r>
      <w:r>
        <w:rPr>
          <w:rFonts w:hint="default" w:ascii="Times New Roman" w:hAnsi="Times New Roman" w:eastAsia="楷体" w:cs="Times New Roman"/>
          <w:spacing w:val="6"/>
          <w:sz w:val="24"/>
          <w:szCs w:val="24"/>
          <w:lang w:eastAsia="zh-CN"/>
        </w:rPr>
        <w:t>复旦大学外国语学院</w:t>
      </w:r>
      <w:r>
        <w:rPr>
          <w:rFonts w:hint="default" w:ascii="Times New Roman" w:hAnsi="Times New Roman" w:eastAsia="楷体" w:cs="Times New Roman"/>
          <w:spacing w:val="6"/>
          <w:sz w:val="24"/>
          <w:szCs w:val="24"/>
        </w:rPr>
        <w:t>副教授、</w:t>
      </w:r>
      <w:r>
        <w:rPr>
          <w:rFonts w:hint="default" w:ascii="Times New Roman" w:hAnsi="Times New Roman" w:eastAsia="楷体" w:cs="Times New Roman"/>
          <w:spacing w:val="6"/>
          <w:sz w:val="24"/>
          <w:szCs w:val="24"/>
          <w:lang w:eastAsia="zh-CN"/>
        </w:rPr>
        <w:t>语言学</w:t>
      </w:r>
      <w:r>
        <w:rPr>
          <w:rFonts w:hint="default" w:ascii="Times New Roman" w:hAnsi="Times New Roman" w:eastAsia="楷体" w:cs="Times New Roman"/>
          <w:spacing w:val="6"/>
          <w:sz w:val="24"/>
          <w:szCs w:val="24"/>
        </w:rPr>
        <w:t>博士</w:t>
      </w:r>
      <w:r>
        <w:rPr>
          <w:rFonts w:hint="default" w:ascii="Times New Roman" w:hAnsi="Times New Roman" w:eastAsia="楷体" w:cs="Times New Roman"/>
          <w:spacing w:val="6"/>
          <w:sz w:val="24"/>
          <w:szCs w:val="24"/>
          <w:lang w:eastAsia="zh-CN"/>
        </w:rPr>
        <w:t>。</w:t>
      </w:r>
      <w:r>
        <w:rPr>
          <w:rFonts w:hint="default" w:ascii="Times New Roman" w:hAnsi="Times New Roman" w:eastAsia="楷体" w:cs="Times New Roman"/>
          <w:spacing w:val="6"/>
          <w:sz w:val="24"/>
          <w:szCs w:val="24"/>
        </w:rPr>
        <w:t>复旦大学外文学院演讲与辩论中心副主任</w:t>
      </w:r>
      <w:r>
        <w:rPr>
          <w:rFonts w:hint="default" w:ascii="Times New Roman" w:hAnsi="Times New Roman" w:eastAsia="楷体" w:cs="Times New Roman"/>
          <w:spacing w:val="6"/>
          <w:sz w:val="24"/>
          <w:szCs w:val="24"/>
          <w:lang w:eastAsia="zh-CN"/>
        </w:rPr>
        <w:t>，</w:t>
      </w:r>
      <w:r>
        <w:rPr>
          <w:rFonts w:hint="default" w:ascii="Times New Roman" w:hAnsi="Times New Roman" w:eastAsia="楷体" w:cs="Times New Roman"/>
          <w:spacing w:val="6"/>
          <w:sz w:val="24"/>
          <w:szCs w:val="24"/>
        </w:rPr>
        <w:t>复旦大学教师与教学发展中心外文学院分中心副主任</w:t>
      </w:r>
      <w:r>
        <w:rPr>
          <w:rFonts w:hint="default" w:ascii="Times New Roman" w:hAnsi="Times New Roman" w:eastAsia="楷体" w:cs="Times New Roman"/>
          <w:spacing w:val="6"/>
          <w:sz w:val="24"/>
          <w:szCs w:val="24"/>
          <w:lang w:eastAsia="zh-CN"/>
        </w:rPr>
        <w:t>，</w:t>
      </w:r>
      <w:r>
        <w:rPr>
          <w:rFonts w:hint="default" w:ascii="Times New Roman" w:hAnsi="Times New Roman" w:eastAsia="楷体" w:cs="Times New Roman"/>
          <w:spacing w:val="6"/>
          <w:sz w:val="24"/>
          <w:szCs w:val="24"/>
        </w:rPr>
        <w:t>复旦大学英语辩论与演讲社团指导教师</w:t>
      </w:r>
      <w:r>
        <w:rPr>
          <w:rFonts w:hint="default" w:ascii="Times New Roman" w:hAnsi="Times New Roman" w:eastAsia="楷体" w:cs="Times New Roman"/>
          <w:spacing w:val="6"/>
          <w:sz w:val="24"/>
          <w:szCs w:val="24"/>
          <w:lang w:eastAsia="zh-CN"/>
        </w:rPr>
        <w:t>，</w:t>
      </w:r>
      <w:r>
        <w:rPr>
          <w:rFonts w:hint="default" w:ascii="Times New Roman" w:hAnsi="Times New Roman" w:eastAsia="楷体" w:cs="Times New Roman"/>
          <w:spacing w:val="6"/>
          <w:sz w:val="24"/>
          <w:szCs w:val="24"/>
        </w:rPr>
        <w:t>全国英语思辨教学首批功勋培训师</w:t>
      </w:r>
      <w:r>
        <w:rPr>
          <w:rFonts w:hint="default" w:ascii="Times New Roman" w:hAnsi="Times New Roman" w:eastAsia="楷体" w:cs="Times New Roman"/>
          <w:spacing w:val="6"/>
          <w:sz w:val="24"/>
          <w:szCs w:val="24"/>
          <w:lang w:eastAsia="zh-CN"/>
        </w:rPr>
        <w:t>。</w:t>
      </w:r>
      <w:r>
        <w:rPr>
          <w:rFonts w:hint="default" w:ascii="Times New Roman" w:hAnsi="Times New Roman" w:eastAsia="楷体" w:cs="Times New Roman"/>
          <w:spacing w:val="6"/>
          <w:sz w:val="24"/>
          <w:szCs w:val="24"/>
        </w:rPr>
        <w:t>2015年“演讲的艺术”全国高校英语演讲教学大赛亚军（全国第二名）</w:t>
      </w:r>
      <w:r>
        <w:rPr>
          <w:rFonts w:hint="default" w:ascii="Times New Roman" w:hAnsi="Times New Roman" w:eastAsia="楷体" w:cs="Times New Roman"/>
          <w:spacing w:val="6"/>
          <w:sz w:val="24"/>
          <w:szCs w:val="24"/>
          <w:lang w:eastAsia="zh-CN"/>
        </w:rPr>
        <w:t>，</w:t>
      </w:r>
      <w:r>
        <w:rPr>
          <w:rFonts w:hint="default" w:ascii="Times New Roman" w:hAnsi="Times New Roman" w:eastAsia="楷体" w:cs="Times New Roman"/>
          <w:spacing w:val="6"/>
          <w:sz w:val="24"/>
          <w:szCs w:val="24"/>
        </w:rPr>
        <w:t>2016年全国高校英语思辨教学大赛一等奖</w:t>
      </w:r>
      <w:r>
        <w:rPr>
          <w:rFonts w:hint="default" w:ascii="Times New Roman" w:hAnsi="Times New Roman" w:eastAsia="楷体" w:cs="Times New Roman"/>
          <w:spacing w:val="6"/>
          <w:sz w:val="24"/>
          <w:szCs w:val="24"/>
          <w:lang w:eastAsia="zh-CN"/>
        </w:rPr>
        <w:t>。</w:t>
      </w:r>
      <w:r>
        <w:rPr>
          <w:rFonts w:hint="default" w:ascii="Times New Roman" w:hAnsi="Times New Roman" w:eastAsia="楷体" w:cs="Times New Roman"/>
          <w:spacing w:val="6"/>
          <w:sz w:val="24"/>
          <w:szCs w:val="24"/>
        </w:rPr>
        <w:t>所指导学生多次获得全国及国际英语辩论赛冠军，所开设《英语论辩与思辨》为复旦大学精品课程，上海市重点课程，上海市教委一流课程。外研社杯全国英语辩论赛总决赛、China Open全国总决赛评委，东北亚公开赛、世界大学生辩论赛评委。</w:t>
      </w:r>
    </w:p>
    <w:p>
      <w:pPr>
        <w:keepNext w:val="0"/>
        <w:keepLines w:val="0"/>
        <w:pageBreakBefore w:val="0"/>
        <w:widowControl/>
        <w:kinsoku w:val="0"/>
        <w:wordWrap/>
        <w:overflowPunct/>
        <w:topLinePunct w:val="0"/>
        <w:autoSpaceDE w:val="0"/>
        <w:autoSpaceDN w:val="0"/>
        <w:bidi w:val="0"/>
        <w:adjustRightInd w:val="0"/>
        <w:snapToGrid w:val="0"/>
        <w:spacing w:before="240" w:line="243" w:lineRule="auto"/>
        <w:jc w:val="center"/>
        <w:textAlignment w:val="baseline"/>
        <w:rPr>
          <w:rFonts w:hint="default" w:ascii="Times New Roman" w:hAnsi="Times New Roman" w:eastAsia="华文楷体" w:cs="Times New Roman"/>
          <w:sz w:val="23"/>
          <w:szCs w:val="23"/>
          <w:lang w:val="en-US"/>
        </w:rPr>
      </w:pPr>
      <w:r>
        <w:rPr>
          <w:rFonts w:hint="default" w:ascii="Times New Roman" w:hAnsi="Times New Roman" w:eastAsia="华文楷体" w:cs="Times New Roman"/>
          <w:spacing w:val="1"/>
          <w:sz w:val="28"/>
          <w:szCs w:val="28"/>
          <w:lang w:val="en-US" w:eastAsia="zh-CN"/>
          <w14:textOutline w14:w="5092" w14:cap="flat" w14:cmpd="sng" w14:algn="ctr">
            <w14:solidFill>
              <w14:srgbClr w14:val="000000"/>
            </w14:solidFill>
            <w14:prstDash w14:val="solid"/>
            <w14:miter w14:val="0"/>
          </w14:textOutline>
        </w:rPr>
        <w:t>助讲嘉宾</w:t>
      </w:r>
    </w:p>
    <w:p>
      <w:pPr>
        <w:spacing w:before="68" w:line="242" w:lineRule="auto"/>
        <w:rPr>
          <w:rFonts w:hint="default" w:ascii="Times New Roman" w:hAnsi="Times New Roman" w:eastAsia="华文楷体" w:cs="Times New Roman"/>
          <w:sz w:val="11"/>
          <w:szCs w:val="11"/>
        </w:rPr>
      </w:pPr>
    </w:p>
    <w:p>
      <w:pPr>
        <w:spacing w:before="68" w:line="242" w:lineRule="auto"/>
        <w:jc w:val="center"/>
        <w:rPr>
          <w:rFonts w:hint="default" w:ascii="Times New Roman" w:hAnsi="Times New Roman" w:eastAsia="华文楷体" w:cs="Times New Roman"/>
          <w:spacing w:val="1"/>
          <w:sz w:val="28"/>
          <w:szCs w:val="28"/>
          <w:lang w:val="en-US" w:eastAsia="zh-CN"/>
          <w14:textOutline w14:w="5092" w14:cap="flat" w14:cmpd="sng" w14:algn="ctr">
            <w14:solidFill>
              <w14:srgbClr w14:val="000000"/>
            </w14:solidFill>
            <w14:prstDash w14:val="solid"/>
            <w14:miter w14:val="0"/>
          </w14:textOutline>
        </w:rPr>
      </w:pPr>
      <w:r>
        <w:rPr>
          <w:rFonts w:hint="default" w:ascii="Times New Roman" w:hAnsi="Times New Roman" w:eastAsia="华文楷体" w:cs="Times New Roman"/>
          <w:spacing w:val="1"/>
          <w:sz w:val="28"/>
          <w:szCs w:val="28"/>
          <w:lang w:val="en-US" w:eastAsia="zh-CN"/>
          <w14:textOutline w14:w="5092" w14:cap="flat" w14:cmpd="sng" w14:algn="ctr">
            <w14:solidFill>
              <w14:srgbClr w14:val="000000"/>
            </w14:solidFill>
            <w14:prstDash w14:val="solid"/>
            <w14:miter w14:val="0"/>
          </w14:textOutline>
        </w:rPr>
        <w:t>神秘嘉宾、敬请期待</w:t>
      </w:r>
    </w:p>
    <w:p>
      <w:pPr>
        <w:spacing w:before="68" w:line="242" w:lineRule="auto"/>
        <w:jc w:val="center"/>
        <w:rPr>
          <w:rFonts w:hint="default" w:ascii="Times New Roman" w:hAnsi="Times New Roman" w:eastAsia="华文楷体" w:cs="Times New Roman"/>
          <w:spacing w:val="1"/>
          <w:sz w:val="28"/>
          <w:szCs w:val="28"/>
          <w:lang w:val="en-US" w:eastAsia="zh-CN"/>
          <w14:textOutline w14:w="5092" w14:cap="flat" w14:cmpd="sng" w14:algn="ctr">
            <w14:solidFill>
              <w14:srgbClr w14:val="000000"/>
            </w14:solidFill>
            <w14:prstDash w14:val="solid"/>
            <w14:miter w14:val="0"/>
          </w14:textOutline>
        </w:rPr>
      </w:pPr>
    </w:p>
    <w:p>
      <w:pPr>
        <w:spacing w:before="68" w:line="242" w:lineRule="auto"/>
        <w:jc w:val="center"/>
        <w:rPr>
          <w:rFonts w:hint="default" w:ascii="Times New Roman" w:hAnsi="Times New Roman" w:eastAsia="华文楷体" w:cs="Times New Roman"/>
          <w:spacing w:val="1"/>
          <w:sz w:val="28"/>
          <w:szCs w:val="28"/>
          <w:lang w:val="en-US" w:eastAsia="zh-CN"/>
          <w14:textOutline w14:w="5092" w14:cap="flat" w14:cmpd="sng" w14:algn="ctr">
            <w14:solidFill>
              <w14:srgbClr w14:val="000000"/>
            </w14:solidFill>
            <w14:prstDash w14:val="solid"/>
            <w14:miter w14:val="0"/>
          </w14:textOutline>
        </w:rPr>
      </w:pP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before="229" w:after="0" w:afterLines="100" w:line="228" w:lineRule="auto"/>
        <w:ind w:left="0" w:leftChars="0" w:firstLine="420" w:firstLineChars="0"/>
        <w:jc w:val="both"/>
        <w:textAlignment w:val="baseline"/>
        <w:rPr>
          <w:rFonts w:hint="default" w:ascii="Times New Roman" w:hAnsi="Times New Roman" w:eastAsia="楷体" w:cs="Times New Roman"/>
          <w:sz w:val="24"/>
          <w:szCs w:val="24"/>
        </w:rPr>
      </w:pPr>
      <w:r>
        <w:rPr>
          <w:rFonts w:hint="default" w:ascii="Times New Roman" w:hAnsi="Times New Roman" w:eastAsia="楷体" w:cs="Times New Roman"/>
          <w:spacing w:val="-4"/>
          <w:sz w:val="28"/>
          <w:szCs w:val="28"/>
          <w14:textOutline w14:w="5103" w14:cap="sq" w14:cmpd="sng">
            <w14:solidFill>
              <w14:srgbClr w14:val="000000"/>
            </w14:solidFill>
            <w14:prstDash w14:val="solid"/>
            <w14:bevel/>
          </w14:textOutline>
        </w:rPr>
        <w:t>课程基本信息</w:t>
      </w:r>
    </w:p>
    <w:p>
      <w:pPr>
        <w:spacing w:line="23" w:lineRule="exact"/>
        <w:jc w:val="both"/>
        <w:rPr>
          <w:rFonts w:hint="default" w:ascii="Times New Roman" w:hAnsi="Times New Roman" w:cs="Times New Roman"/>
          <w:sz w:val="24"/>
          <w:szCs w:val="24"/>
        </w:rPr>
      </w:pPr>
    </w:p>
    <w:tbl>
      <w:tblPr>
        <w:tblStyle w:val="10"/>
        <w:tblW w:w="9150" w:type="dxa"/>
        <w:tblInd w:w="149" w:type="dxa"/>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Layout w:type="fixed"/>
        <w:tblCellMar>
          <w:top w:w="0" w:type="dxa"/>
          <w:left w:w="0" w:type="dxa"/>
          <w:bottom w:w="0" w:type="dxa"/>
          <w:right w:w="0" w:type="dxa"/>
        </w:tblCellMar>
      </w:tblPr>
      <w:tblGrid>
        <w:gridCol w:w="1515"/>
        <w:gridCol w:w="1440"/>
        <w:gridCol w:w="1530"/>
        <w:gridCol w:w="1470"/>
        <w:gridCol w:w="1440"/>
        <w:gridCol w:w="1755"/>
      </w:tblGrid>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2" w:hRule="atLeast"/>
        </w:trPr>
        <w:tc>
          <w:tcPr>
            <w:tcW w:w="1515" w:type="dxa"/>
            <w:tcBorders>
              <w:top w:val="single" w:color="B4C6E7" w:sz="2" w:space="0"/>
              <w:bottom w:val="single" w:color="B4C6E7" w:sz="2" w:space="0"/>
            </w:tcBorders>
            <w:shd w:val="clear" w:color="auto" w:fill="D9E2F3"/>
            <w:vAlign w:val="top"/>
          </w:tcPr>
          <w:p>
            <w:pPr>
              <w:spacing w:before="102" w:line="226"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程代码</w:t>
            </w:r>
          </w:p>
        </w:tc>
        <w:tc>
          <w:tcPr>
            <w:tcW w:w="1440" w:type="dxa"/>
            <w:tcBorders>
              <w:top w:val="single" w:color="B4C6E7" w:sz="2" w:space="0"/>
              <w:bottom w:val="single" w:color="B4C6E7" w:sz="2" w:space="0"/>
            </w:tcBorders>
            <w:vAlign w:val="top"/>
          </w:tcPr>
          <w:p>
            <w:pPr>
              <w:spacing w:before="143" w:line="195" w:lineRule="auto"/>
              <w:ind w:left="267"/>
              <w:jc w:val="both"/>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rPr>
              <w:t>GCC</w:t>
            </w:r>
            <w:r>
              <w:rPr>
                <w:rFonts w:hint="default" w:ascii="Times New Roman" w:hAnsi="Times New Roman" w:eastAsia="宋体" w:cs="Times New Roman"/>
                <w:spacing w:val="19"/>
                <w:sz w:val="24"/>
                <w:szCs w:val="24"/>
                <w:lang w:val="en-US" w:eastAsia="zh-CN"/>
              </w:rPr>
              <w:t>302</w:t>
            </w:r>
          </w:p>
        </w:tc>
        <w:tc>
          <w:tcPr>
            <w:tcW w:w="1530" w:type="dxa"/>
            <w:tcBorders>
              <w:top w:val="single" w:color="B4C6E7" w:sz="2" w:space="0"/>
              <w:bottom w:val="single" w:color="B4C6E7" w:sz="2" w:space="0"/>
            </w:tcBorders>
            <w:shd w:val="clear" w:color="auto" w:fill="D9E2F3"/>
            <w:vAlign w:val="top"/>
          </w:tcPr>
          <w:p>
            <w:pPr>
              <w:spacing w:before="102" w:line="229" w:lineRule="auto"/>
              <w:ind w:left="474"/>
              <w:jc w:val="both"/>
              <w:rPr>
                <w:rFonts w:hint="default" w:ascii="Times New Roman" w:hAnsi="Times New Roman" w:eastAsia="宋体" w:cs="Times New Roman"/>
                <w:sz w:val="24"/>
                <w:szCs w:val="24"/>
              </w:rPr>
            </w:pPr>
            <w:r>
              <w:rPr>
                <w:rFonts w:hint="default" w:ascii="Times New Roman" w:hAnsi="Times New Roman" w:eastAsia="宋体" w:cs="Times New Roman"/>
                <w:spacing w:val="3"/>
                <w:sz w:val="24"/>
                <w:szCs w:val="24"/>
                <w14:textOutline w14:w="4358" w14:cap="sq" w14:cmpd="sng">
                  <w14:solidFill>
                    <w14:srgbClr w14:val="000000"/>
                  </w14:solidFill>
                  <w14:prstDash w14:val="solid"/>
                  <w14:bevel/>
                </w14:textOutline>
              </w:rPr>
              <w:t>学</w:t>
            </w:r>
            <w:r>
              <w:rPr>
                <w:rFonts w:hint="default" w:ascii="Times New Roman" w:hAnsi="Times New Roman" w:eastAsia="宋体" w:cs="Times New Roman"/>
                <w:spacing w:val="2"/>
                <w:sz w:val="24"/>
                <w:szCs w:val="24"/>
                <w14:textOutline w14:w="4358" w14:cap="sq" w14:cmpd="sng">
                  <w14:solidFill>
                    <w14:srgbClr w14:val="000000"/>
                  </w14:solidFill>
                  <w14:prstDash w14:val="solid"/>
                  <w14:bevel/>
                </w14:textOutline>
              </w:rPr>
              <w:t>时</w:t>
            </w:r>
          </w:p>
        </w:tc>
        <w:tc>
          <w:tcPr>
            <w:tcW w:w="1470" w:type="dxa"/>
            <w:tcBorders>
              <w:top w:val="single" w:color="B4C6E7" w:sz="2" w:space="0"/>
              <w:bottom w:val="single" w:color="B4C6E7" w:sz="2" w:space="0"/>
            </w:tcBorders>
            <w:vAlign w:val="top"/>
          </w:tcPr>
          <w:p>
            <w:pPr>
              <w:spacing w:before="140" w:line="198" w:lineRule="auto"/>
              <w:ind w:left="613"/>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pacing w:val="-10"/>
                <w:sz w:val="24"/>
                <w:szCs w:val="24"/>
              </w:rPr>
              <w:t>16</w:t>
            </w:r>
          </w:p>
        </w:tc>
        <w:tc>
          <w:tcPr>
            <w:tcW w:w="1440" w:type="dxa"/>
            <w:tcBorders>
              <w:top w:val="single" w:color="B4C6E7" w:sz="2" w:space="0"/>
              <w:bottom w:val="single" w:color="B4C6E7" w:sz="2" w:space="0"/>
            </w:tcBorders>
            <w:shd w:val="clear" w:color="auto" w:fill="D9E2F3"/>
            <w:vAlign w:val="top"/>
          </w:tcPr>
          <w:p>
            <w:pPr>
              <w:spacing w:before="103" w:line="227" w:lineRule="auto"/>
              <w:ind w:left="235"/>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所</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属模块</w:t>
            </w:r>
          </w:p>
        </w:tc>
        <w:tc>
          <w:tcPr>
            <w:tcW w:w="1755" w:type="dxa"/>
            <w:tcBorders>
              <w:top w:val="single" w:color="B4C6E7" w:sz="2" w:space="0"/>
              <w:bottom w:val="single" w:color="B4C6E7" w:sz="2" w:space="0"/>
            </w:tcBorders>
            <w:vAlign w:val="top"/>
          </w:tcPr>
          <w:p>
            <w:pPr>
              <w:spacing w:before="102" w:line="228" w:lineRule="auto"/>
              <w:ind w:left="261"/>
              <w:jc w:val="both"/>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2"/>
                <w:sz w:val="24"/>
                <w:szCs w:val="24"/>
                <w:lang w:eastAsia="zh-CN"/>
              </w:rPr>
              <w:t>跨文化沟通</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6" w:hRule="atLeast"/>
        </w:trPr>
        <w:tc>
          <w:tcPr>
            <w:tcW w:w="1515" w:type="dxa"/>
            <w:tcBorders>
              <w:top w:val="single" w:color="B4C6E7" w:sz="2" w:space="0"/>
              <w:bottom w:val="single" w:color="B4C6E7" w:sz="2" w:space="0"/>
            </w:tcBorders>
            <w:shd w:val="clear" w:color="auto" w:fill="D9E2F3"/>
            <w:vAlign w:val="top"/>
          </w:tcPr>
          <w:p>
            <w:pPr>
              <w:spacing w:before="94"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程名称</w:t>
            </w:r>
          </w:p>
          <w:p>
            <w:pPr>
              <w:spacing w:before="27"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31"/>
                <w:sz w:val="24"/>
                <w:szCs w:val="24"/>
              </w:rPr>
              <w:t>(中文)</w:t>
            </w:r>
          </w:p>
        </w:tc>
        <w:tc>
          <w:tcPr>
            <w:tcW w:w="7635" w:type="dxa"/>
            <w:gridSpan w:val="5"/>
            <w:tcBorders>
              <w:top w:val="single" w:color="B4C6E7" w:sz="2" w:space="0"/>
              <w:bottom w:val="single" w:color="B4C6E7" w:sz="2" w:space="0"/>
            </w:tcBorders>
            <w:vAlign w:val="top"/>
          </w:tcPr>
          <w:p>
            <w:pPr>
              <w:spacing w:before="250" w:line="227" w:lineRule="auto"/>
              <w:ind w:left="57"/>
              <w:jc w:val="both"/>
              <w:rPr>
                <w:rFonts w:hint="default" w:ascii="Times New Roman" w:hAnsi="Times New Roman" w:eastAsia="宋体" w:cs="Times New Roman"/>
                <w:sz w:val="24"/>
                <w:szCs w:val="24"/>
              </w:rPr>
            </w:pPr>
            <w:r>
              <w:rPr>
                <w:rFonts w:hint="default" w:ascii="Times New Roman" w:hAnsi="Times New Roman" w:eastAsia="宋体" w:cs="Times New Roman"/>
                <w:kern w:val="0"/>
                <w:sz w:val="24"/>
                <w:szCs w:val="24"/>
                <w:lang w:eastAsia="zh-CN"/>
              </w:rPr>
              <w:t>英语</w:t>
            </w:r>
            <w:r>
              <w:rPr>
                <w:rFonts w:hint="default" w:ascii="Times New Roman" w:hAnsi="Times New Roman" w:eastAsia="宋体" w:cs="Times New Roman"/>
                <w:kern w:val="0"/>
                <w:sz w:val="24"/>
                <w:szCs w:val="24"/>
              </w:rPr>
              <w:t>演讲与辩论</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515" w:type="dxa"/>
            <w:tcBorders>
              <w:top w:val="single" w:color="B4C6E7" w:sz="2" w:space="0"/>
              <w:bottom w:val="single" w:color="B4C6E7" w:sz="2" w:space="0"/>
            </w:tcBorders>
            <w:shd w:val="clear" w:color="auto" w:fill="D9E2F3"/>
            <w:vAlign w:val="top"/>
          </w:tcPr>
          <w:p>
            <w:pPr>
              <w:spacing w:before="95"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程名称</w:t>
            </w:r>
          </w:p>
          <w:p>
            <w:pPr>
              <w:spacing w:before="27"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31"/>
                <w:sz w:val="24"/>
                <w:szCs w:val="24"/>
              </w:rPr>
              <w:t>(英文)</w:t>
            </w:r>
          </w:p>
        </w:tc>
        <w:tc>
          <w:tcPr>
            <w:tcW w:w="7635" w:type="dxa"/>
            <w:gridSpan w:val="5"/>
            <w:tcBorders>
              <w:top w:val="single" w:color="B4C6E7" w:sz="2" w:space="0"/>
              <w:bottom w:val="single" w:color="B4C6E7" w:sz="2" w:space="0"/>
            </w:tcBorders>
            <w:vAlign w:val="top"/>
          </w:tcPr>
          <w:p>
            <w:pPr>
              <w:spacing w:before="247" w:line="273" w:lineRule="exact"/>
              <w:ind w:left="56"/>
              <w:jc w:val="both"/>
              <w:rPr>
                <w:rFonts w:hint="default" w:ascii="Times New Roman" w:hAnsi="Times New Roman" w:eastAsia="宋体" w:cs="Times New Roman"/>
                <w:sz w:val="24"/>
                <w:szCs w:val="24"/>
                <w:lang w:val="en-US" w:eastAsia="zh-CN"/>
              </w:rPr>
            </w:pPr>
            <w:r>
              <w:rPr>
                <w:rFonts w:hint="default" w:ascii="Times New Roman" w:hAnsi="Times New Roman" w:eastAsia="Times New Roman" w:cs="Times New Roman"/>
                <w:sz w:val="24"/>
                <w:szCs w:val="24"/>
              </w:rPr>
              <w:t>Public Speaking and Debate</w:t>
            </w:r>
            <w:r>
              <w:rPr>
                <w:rFonts w:hint="default" w:ascii="Times New Roman" w:hAnsi="Times New Roman" w:eastAsia="宋体" w:cs="Times New Roman"/>
                <w:sz w:val="24"/>
                <w:szCs w:val="24"/>
                <w:lang w:val="en-US" w:eastAsia="zh-CN"/>
              </w:rPr>
              <w:t xml:space="preserve"> in </w:t>
            </w:r>
            <w:r>
              <w:rPr>
                <w:rFonts w:hint="default" w:ascii="Times New Roman" w:hAnsi="Times New Roman" w:eastAsia="Times New Roman" w:cs="Times New Roman"/>
                <w:sz w:val="24"/>
                <w:szCs w:val="24"/>
              </w:rPr>
              <w:t>English</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5" w:hRule="atLeast"/>
        </w:trPr>
        <w:tc>
          <w:tcPr>
            <w:tcW w:w="1515" w:type="dxa"/>
            <w:tcBorders>
              <w:top w:val="single" w:color="B4C6E7" w:sz="2" w:space="0"/>
              <w:bottom w:val="single" w:color="B4C6E7" w:sz="2" w:space="0"/>
            </w:tcBorders>
            <w:shd w:val="clear" w:color="auto" w:fill="D9E2F3"/>
            <w:vAlign w:val="top"/>
          </w:tcPr>
          <w:p>
            <w:pPr>
              <w:spacing w:before="98" w:line="228" w:lineRule="auto"/>
              <w:ind w:left="234"/>
              <w:jc w:val="both"/>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开课单位</w:t>
            </w:r>
          </w:p>
        </w:tc>
        <w:tc>
          <w:tcPr>
            <w:tcW w:w="7635" w:type="dxa"/>
            <w:gridSpan w:val="5"/>
            <w:tcBorders>
              <w:top w:val="single" w:color="B4C6E7" w:sz="2" w:space="0"/>
              <w:bottom w:val="single" w:color="B4C6E7" w:sz="2" w:space="0"/>
            </w:tcBorders>
            <w:vAlign w:val="top"/>
          </w:tcPr>
          <w:p>
            <w:pPr>
              <w:spacing w:before="98" w:line="227" w:lineRule="auto"/>
              <w:ind w:left="57"/>
              <w:jc w:val="both"/>
              <w:rPr>
                <w:rFonts w:hint="eastAsia" w:ascii="Times New Roman" w:hAnsi="Times New Roman" w:eastAsia="宋体" w:cs="Times New Roman"/>
                <w:sz w:val="24"/>
                <w:szCs w:val="24"/>
                <w:lang w:eastAsia="zh-CN"/>
              </w:rPr>
            </w:pPr>
            <w:r>
              <w:rPr>
                <w:rFonts w:hint="default" w:ascii="Times New Roman" w:hAnsi="Times New Roman" w:eastAsia="宋体" w:cs="Times New Roman"/>
                <w:spacing w:val="12"/>
                <w:sz w:val="24"/>
                <w:szCs w:val="24"/>
              </w:rPr>
              <w:t>新</w:t>
            </w:r>
            <w:r>
              <w:rPr>
                <w:rFonts w:hint="default" w:ascii="Times New Roman" w:hAnsi="Times New Roman" w:eastAsia="宋体" w:cs="Times New Roman"/>
                <w:spacing w:val="9"/>
                <w:sz w:val="24"/>
                <w:szCs w:val="24"/>
              </w:rPr>
              <w:t>青年全球胜任力人才</w:t>
            </w:r>
            <w:r>
              <w:rPr>
                <w:rFonts w:hint="eastAsia" w:ascii="Times New Roman" w:hAnsi="Times New Roman" w:eastAsia="宋体" w:cs="Times New Roman"/>
                <w:spacing w:val="9"/>
                <w:sz w:val="24"/>
                <w:szCs w:val="24"/>
                <w:lang w:eastAsia="zh-CN"/>
              </w:rPr>
              <w:t>培养计划</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745" w:hRule="atLeast"/>
        </w:trPr>
        <w:tc>
          <w:tcPr>
            <w:tcW w:w="1515" w:type="dxa"/>
            <w:tcBorders>
              <w:top w:val="single" w:color="B4C6E7" w:sz="2" w:space="0"/>
              <w:bottom w:val="single" w:color="B4C6E7" w:sz="2" w:space="0"/>
            </w:tcBorders>
            <w:shd w:val="clear" w:color="auto" w:fill="D9E2F3"/>
            <w:vAlign w:val="top"/>
          </w:tcPr>
          <w:p>
            <w:pPr>
              <w:spacing w:before="253" w:line="228"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课</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程属性</w:t>
            </w:r>
          </w:p>
        </w:tc>
        <w:tc>
          <w:tcPr>
            <w:tcW w:w="1440" w:type="dxa"/>
            <w:tcBorders>
              <w:top w:val="single" w:color="B4C6E7" w:sz="2" w:space="0"/>
              <w:bottom w:val="single" w:color="B4C6E7" w:sz="2" w:space="0"/>
            </w:tcBorders>
            <w:vAlign w:val="top"/>
          </w:tcPr>
          <w:p>
            <w:pPr>
              <w:spacing w:before="253" w:line="229" w:lineRule="auto"/>
              <w:ind w:left="352"/>
              <w:jc w:val="both"/>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理论</w:t>
            </w:r>
            <w:r>
              <w:rPr>
                <w:rFonts w:hint="default" w:ascii="Times New Roman" w:hAnsi="Times New Roman" w:eastAsia="宋体" w:cs="Times New Roman"/>
                <w:spacing w:val="5"/>
                <w:sz w:val="24"/>
                <w:szCs w:val="24"/>
              </w:rPr>
              <w:t>课</w:t>
            </w:r>
          </w:p>
        </w:tc>
        <w:tc>
          <w:tcPr>
            <w:tcW w:w="1530" w:type="dxa"/>
            <w:tcBorders>
              <w:top w:val="single" w:color="B4C6E7" w:sz="2" w:space="0"/>
              <w:bottom w:val="single" w:color="B4C6E7" w:sz="2" w:space="0"/>
            </w:tcBorders>
            <w:shd w:val="clear" w:color="auto" w:fill="D9E2F3"/>
            <w:vAlign w:val="top"/>
          </w:tcPr>
          <w:p>
            <w:pPr>
              <w:spacing w:before="253" w:line="229" w:lineRule="auto"/>
              <w:ind w:left="229"/>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授</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课语言</w:t>
            </w:r>
          </w:p>
        </w:tc>
        <w:tc>
          <w:tcPr>
            <w:tcW w:w="1470" w:type="dxa"/>
            <w:tcBorders>
              <w:top w:val="single" w:color="B4C6E7" w:sz="2" w:space="0"/>
              <w:bottom w:val="single" w:color="B4C6E7" w:sz="2" w:space="0"/>
            </w:tcBorders>
            <w:vAlign w:val="top"/>
          </w:tcPr>
          <w:p>
            <w:pPr>
              <w:spacing w:before="253"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中</w:t>
            </w:r>
            <w:r>
              <w:rPr>
                <w:rFonts w:hint="default" w:ascii="Times New Roman" w:hAnsi="Times New Roman" w:eastAsia="宋体" w:cs="Times New Roman"/>
                <w:spacing w:val="-6"/>
                <w:sz w:val="24"/>
                <w:szCs w:val="24"/>
                <w:lang w:eastAsia="zh-CN"/>
              </w:rPr>
              <w:t>、英</w:t>
            </w:r>
            <w:r>
              <w:rPr>
                <w:rFonts w:hint="default" w:ascii="Times New Roman" w:hAnsi="Times New Roman" w:eastAsia="宋体" w:cs="Times New Roman"/>
                <w:spacing w:val="-6"/>
                <w:sz w:val="24"/>
                <w:szCs w:val="24"/>
              </w:rPr>
              <w:t>文</w:t>
            </w:r>
          </w:p>
        </w:tc>
        <w:tc>
          <w:tcPr>
            <w:tcW w:w="1440" w:type="dxa"/>
            <w:tcBorders>
              <w:top w:val="single" w:color="B4C6E7" w:sz="2" w:space="0"/>
              <w:bottom w:val="single" w:color="B4C6E7" w:sz="2" w:space="0"/>
            </w:tcBorders>
            <w:shd w:val="clear" w:color="auto" w:fill="D9E2F3"/>
            <w:vAlign w:val="top"/>
          </w:tcPr>
          <w:p>
            <w:pPr>
              <w:spacing w:before="253" w:line="227"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14:textOutline w14:w="4358" w14:cap="sq" w14:cmpd="sng">
                  <w14:solidFill>
                    <w14:srgbClr w14:val="000000"/>
                  </w14:solidFill>
                  <w14:prstDash w14:val="solid"/>
                  <w14:bevel/>
                </w14:textOutline>
              </w:rPr>
              <w:t>审</w:t>
            </w:r>
            <w:r>
              <w:rPr>
                <w:rFonts w:hint="default" w:ascii="Times New Roman" w:hAnsi="Times New Roman" w:eastAsia="宋体" w:cs="Times New Roman"/>
                <w:spacing w:val="3"/>
                <w:sz w:val="24"/>
                <w:szCs w:val="24"/>
                <w14:textOutline w14:w="4358" w14:cap="sq" w14:cmpd="sng">
                  <w14:solidFill>
                    <w14:srgbClr w14:val="000000"/>
                  </w14:solidFill>
                  <w14:prstDash w14:val="solid"/>
                  <w14:bevel/>
                </w14:textOutline>
              </w:rPr>
              <w:t>核人</w:t>
            </w:r>
          </w:p>
        </w:tc>
        <w:tc>
          <w:tcPr>
            <w:tcW w:w="1755" w:type="dxa"/>
            <w:tcBorders>
              <w:top w:val="single" w:color="B4C6E7" w:sz="2" w:space="0"/>
              <w:bottom w:val="single" w:color="B4C6E7" w:sz="2" w:space="0"/>
            </w:tcBorders>
            <w:vAlign w:val="top"/>
          </w:tcPr>
          <w:p>
            <w:pPr>
              <w:spacing w:before="97" w:line="260" w:lineRule="auto"/>
              <w:ind w:right="105"/>
              <w:jc w:val="center"/>
              <w:rPr>
                <w:rFonts w:hint="default" w:ascii="Times New Roman" w:hAnsi="Times New Roman" w:eastAsia="宋体" w:cs="Times New Roman"/>
                <w:spacing w:val="7"/>
                <w:sz w:val="24"/>
                <w:szCs w:val="24"/>
              </w:rPr>
            </w:pPr>
            <w:r>
              <w:rPr>
                <w:rFonts w:hint="default" w:ascii="Times New Roman" w:hAnsi="Times New Roman" w:eastAsia="宋体" w:cs="Times New Roman"/>
                <w:spacing w:val="8"/>
                <w:sz w:val="24"/>
                <w:szCs w:val="24"/>
              </w:rPr>
              <w:t>项</w:t>
            </w:r>
            <w:r>
              <w:rPr>
                <w:rFonts w:hint="default" w:ascii="Times New Roman" w:hAnsi="Times New Roman" w:eastAsia="宋体" w:cs="Times New Roman"/>
                <w:spacing w:val="7"/>
                <w:sz w:val="24"/>
                <w:szCs w:val="24"/>
              </w:rPr>
              <w:t>目专家指</w:t>
            </w:r>
          </w:p>
          <w:p>
            <w:pPr>
              <w:keepNext w:val="0"/>
              <w:keepLines w:val="0"/>
              <w:pageBreakBefore w:val="0"/>
              <w:widowControl/>
              <w:kinsoku w:val="0"/>
              <w:wordWrap/>
              <w:overflowPunct/>
              <w:topLinePunct w:val="0"/>
              <w:autoSpaceDE w:val="0"/>
              <w:autoSpaceDN w:val="0"/>
              <w:bidi w:val="0"/>
              <w:adjustRightInd w:val="0"/>
              <w:snapToGrid w:val="0"/>
              <w:spacing w:line="260" w:lineRule="auto"/>
              <w:ind w:right="108"/>
              <w:jc w:val="center"/>
              <w:textAlignment w:val="baseline"/>
              <w:rPr>
                <w:rFonts w:hint="default" w:ascii="Times New Roman" w:hAnsi="Times New Roman" w:eastAsia="宋体" w:cs="Times New Roman"/>
                <w:sz w:val="24"/>
                <w:szCs w:val="24"/>
              </w:rPr>
            </w:pPr>
            <w:r>
              <w:rPr>
                <w:rFonts w:hint="default" w:ascii="Times New Roman" w:hAnsi="Times New Roman" w:eastAsia="宋体" w:cs="Times New Roman"/>
                <w:spacing w:val="6"/>
                <w:sz w:val="24"/>
                <w:szCs w:val="24"/>
              </w:rPr>
              <w:t>导委员会</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34" w:hRule="atLeast"/>
        </w:trPr>
        <w:tc>
          <w:tcPr>
            <w:tcW w:w="1515" w:type="dxa"/>
            <w:tcBorders>
              <w:top w:val="single" w:color="B4C6E7" w:sz="2" w:space="0"/>
              <w:bottom w:val="single" w:color="B4C6E7" w:sz="2" w:space="0"/>
            </w:tcBorders>
            <w:shd w:val="clear" w:color="auto" w:fill="D9E2F3"/>
            <w:vAlign w:val="top"/>
          </w:tcPr>
          <w:p>
            <w:pPr>
              <w:spacing w:before="99" w:line="227" w:lineRule="auto"/>
              <w:ind w:left="65"/>
              <w:jc w:val="center"/>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讲师姓名</w:t>
            </w:r>
          </w:p>
        </w:tc>
        <w:tc>
          <w:tcPr>
            <w:tcW w:w="1440" w:type="dxa"/>
            <w:tcBorders>
              <w:top w:val="single" w:color="B4C6E7" w:sz="2" w:space="0"/>
              <w:bottom w:val="single" w:color="B4C6E7" w:sz="2" w:space="0"/>
            </w:tcBorders>
            <w:vAlign w:val="top"/>
          </w:tcPr>
          <w:p>
            <w:pPr>
              <w:spacing w:before="98" w:line="227" w:lineRule="auto"/>
              <w:jc w:val="center"/>
              <w:rPr>
                <w:rFonts w:hint="default" w:ascii="Times New Roman" w:hAnsi="Times New Roman" w:eastAsia="宋体" w:cs="Times New Roman"/>
                <w:sz w:val="24"/>
                <w:szCs w:val="24"/>
                <w:lang w:eastAsia="zh-CN"/>
              </w:rPr>
            </w:pPr>
            <w:r>
              <w:rPr>
                <w:rFonts w:hint="default" w:ascii="Times New Roman" w:hAnsi="Times New Roman" w:eastAsia="宋体" w:cs="Times New Roman"/>
                <w:spacing w:val="3"/>
                <w:sz w:val="24"/>
                <w:szCs w:val="24"/>
                <w:lang w:eastAsia="zh-CN"/>
              </w:rPr>
              <w:t>何静</w:t>
            </w:r>
          </w:p>
        </w:tc>
        <w:tc>
          <w:tcPr>
            <w:tcW w:w="1530" w:type="dxa"/>
            <w:tcBorders>
              <w:top w:val="single" w:color="B4C6E7" w:sz="2" w:space="0"/>
              <w:bottom w:val="single" w:color="B4C6E7" w:sz="2" w:space="0"/>
            </w:tcBorders>
            <w:shd w:val="clear" w:color="auto" w:fill="D9E2F3"/>
            <w:vAlign w:val="top"/>
          </w:tcPr>
          <w:p>
            <w:pPr>
              <w:spacing w:before="99" w:line="227" w:lineRule="auto"/>
              <w:ind w:left="112"/>
              <w:jc w:val="both"/>
              <w:rPr>
                <w:rFonts w:hint="default" w:ascii="Times New Roman" w:hAnsi="Times New Roman" w:eastAsia="宋体" w:cs="Times New Roman"/>
                <w:sz w:val="24"/>
                <w:szCs w:val="24"/>
              </w:rPr>
            </w:pPr>
            <w:r>
              <w:rPr>
                <w:rFonts w:hint="default" w:ascii="Times New Roman" w:hAnsi="Times New Roman" w:eastAsia="宋体" w:cs="Times New Roman"/>
                <w:spacing w:val="11"/>
                <w:sz w:val="24"/>
                <w:szCs w:val="24"/>
                <w14:textOutline w14:w="4358" w14:cap="sq" w14:cmpd="sng">
                  <w14:solidFill>
                    <w14:srgbClr w14:val="000000"/>
                  </w14:solidFill>
                  <w14:prstDash w14:val="solid"/>
                  <w14:bevel/>
                </w14:textOutline>
              </w:rPr>
              <w:t>主</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讲师职称</w:t>
            </w:r>
          </w:p>
        </w:tc>
        <w:tc>
          <w:tcPr>
            <w:tcW w:w="1470" w:type="dxa"/>
            <w:tcBorders>
              <w:top w:val="single" w:color="B4C6E7" w:sz="2" w:space="0"/>
              <w:bottom w:val="single" w:color="B4C6E7" w:sz="2" w:space="0"/>
            </w:tcBorders>
            <w:vAlign w:val="top"/>
          </w:tcPr>
          <w:p>
            <w:pPr>
              <w:spacing w:before="99" w:line="227"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4"/>
                <w:sz w:val="24"/>
                <w:szCs w:val="24"/>
                <w:lang w:eastAsia="zh-CN"/>
              </w:rPr>
              <w:t>副</w:t>
            </w:r>
            <w:r>
              <w:rPr>
                <w:rFonts w:hint="default" w:ascii="Times New Roman" w:hAnsi="Times New Roman" w:eastAsia="宋体" w:cs="Times New Roman"/>
                <w:spacing w:val="4"/>
                <w:sz w:val="24"/>
                <w:szCs w:val="24"/>
              </w:rPr>
              <w:t>教</w:t>
            </w:r>
            <w:r>
              <w:rPr>
                <w:rFonts w:hint="default" w:ascii="Times New Roman" w:hAnsi="Times New Roman" w:eastAsia="宋体" w:cs="Times New Roman"/>
                <w:spacing w:val="3"/>
                <w:sz w:val="24"/>
                <w:szCs w:val="24"/>
              </w:rPr>
              <w:t>授</w:t>
            </w:r>
          </w:p>
        </w:tc>
        <w:tc>
          <w:tcPr>
            <w:tcW w:w="1440" w:type="dxa"/>
            <w:tcBorders>
              <w:top w:val="single" w:color="B4C6E7" w:sz="2" w:space="0"/>
              <w:bottom w:val="single" w:color="B4C6E7" w:sz="2" w:space="0"/>
            </w:tcBorders>
            <w:shd w:val="clear" w:color="auto" w:fill="D9E2F3"/>
            <w:vAlign w:val="top"/>
          </w:tcPr>
          <w:p>
            <w:pPr>
              <w:spacing w:before="99"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开设学期</w:t>
            </w:r>
          </w:p>
        </w:tc>
        <w:tc>
          <w:tcPr>
            <w:tcW w:w="1755" w:type="dxa"/>
            <w:tcBorders>
              <w:top w:val="single" w:color="B4C6E7" w:sz="2" w:space="0"/>
              <w:bottom w:val="single" w:color="B4C6E7" w:sz="2" w:space="0"/>
            </w:tcBorders>
            <w:vAlign w:val="top"/>
          </w:tcPr>
          <w:p>
            <w:pPr>
              <w:spacing w:before="99" w:line="228" w:lineRule="auto"/>
              <w:jc w:val="center"/>
              <w:rPr>
                <w:rFonts w:hint="default" w:ascii="Times New Roman" w:hAnsi="Times New Roman" w:eastAsia="宋体" w:cs="Times New Roman"/>
                <w:sz w:val="24"/>
                <w:szCs w:val="24"/>
              </w:rPr>
            </w:pPr>
            <w:r>
              <w:rPr>
                <w:rFonts w:hint="default" w:ascii="Times New Roman" w:hAnsi="Times New Roman" w:eastAsia="宋体" w:cs="Times New Roman"/>
                <w:spacing w:val="8"/>
                <w:sz w:val="24"/>
                <w:szCs w:val="24"/>
                <w:lang w:eastAsia="zh-CN"/>
              </w:rPr>
              <w:t>春季</w:t>
            </w:r>
            <w:r>
              <w:rPr>
                <w:rFonts w:hint="default" w:ascii="Times New Roman" w:hAnsi="Times New Roman" w:eastAsia="宋体" w:cs="Times New Roman"/>
                <w:spacing w:val="8"/>
                <w:sz w:val="24"/>
                <w:szCs w:val="24"/>
              </w:rPr>
              <w:t>学</w:t>
            </w:r>
            <w:r>
              <w:rPr>
                <w:rFonts w:hint="default" w:ascii="Times New Roman" w:hAnsi="Times New Roman" w:eastAsia="宋体" w:cs="Times New Roman"/>
                <w:spacing w:val="7"/>
                <w:sz w:val="24"/>
                <w:szCs w:val="24"/>
              </w:rPr>
              <w:t>期</w:t>
            </w:r>
          </w:p>
        </w:tc>
      </w:tr>
      <w:tr>
        <w:tblPrEx>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0" w:type="dxa"/>
            <w:bottom w:w="0" w:type="dxa"/>
            <w:right w:w="0" w:type="dxa"/>
          </w:tblCellMar>
        </w:tblPrEx>
        <w:trPr>
          <w:trHeight w:val="443" w:hRule="atLeast"/>
        </w:trPr>
        <w:tc>
          <w:tcPr>
            <w:tcW w:w="1515" w:type="dxa"/>
            <w:tcBorders>
              <w:top w:val="single" w:color="B4C6E7" w:sz="2" w:space="0"/>
              <w:bottom w:val="single" w:color="B4C6E7" w:sz="2" w:space="0"/>
            </w:tcBorders>
            <w:shd w:val="clear" w:color="auto" w:fill="D9E2F3"/>
            <w:vAlign w:val="top"/>
          </w:tcPr>
          <w:p>
            <w:pPr>
              <w:spacing w:before="101" w:line="229" w:lineRule="auto"/>
              <w:ind w:left="232"/>
              <w:jc w:val="both"/>
              <w:rPr>
                <w:rFonts w:hint="default" w:ascii="Times New Roman" w:hAnsi="Times New Roman" w:eastAsia="宋体" w:cs="Times New Roman"/>
                <w:sz w:val="24"/>
                <w:szCs w:val="24"/>
              </w:rPr>
            </w:pPr>
            <w:r>
              <w:rPr>
                <w:rFonts w:hint="default" w:ascii="Times New Roman" w:hAnsi="Times New Roman" w:eastAsia="宋体" w:cs="Times New Roman"/>
                <w:spacing w:val="9"/>
                <w:sz w:val="24"/>
                <w:szCs w:val="24"/>
                <w14:textOutline w14:w="4358" w14:cap="sq" w14:cmpd="sng">
                  <w14:solidFill>
                    <w14:srgbClr w14:val="000000"/>
                  </w14:solidFill>
                  <w14:prstDash w14:val="solid"/>
                  <w14:bevel/>
                </w14:textOutline>
              </w:rPr>
              <w:t>授</w:t>
            </w:r>
            <w:r>
              <w:rPr>
                <w:rFonts w:hint="default" w:ascii="Times New Roman" w:hAnsi="Times New Roman" w:eastAsia="宋体" w:cs="Times New Roman"/>
                <w:spacing w:val="8"/>
                <w:sz w:val="24"/>
                <w:szCs w:val="24"/>
                <w14:textOutline w14:w="4358" w14:cap="sq" w14:cmpd="sng">
                  <w14:solidFill>
                    <w14:srgbClr w14:val="000000"/>
                  </w14:solidFill>
                  <w14:prstDash w14:val="solid"/>
                  <w14:bevel/>
                </w14:textOutline>
              </w:rPr>
              <w:t>课时间</w:t>
            </w:r>
          </w:p>
        </w:tc>
        <w:tc>
          <w:tcPr>
            <w:tcW w:w="7635" w:type="dxa"/>
            <w:gridSpan w:val="5"/>
            <w:tcBorders>
              <w:top w:val="single" w:color="B4C6E7" w:sz="2" w:space="0"/>
              <w:bottom w:val="single" w:color="B4C6E7" w:sz="2" w:space="0"/>
            </w:tcBorders>
            <w:vAlign w:val="top"/>
          </w:tcPr>
          <w:p>
            <w:pPr>
              <w:spacing w:before="95" w:line="316" w:lineRule="exact"/>
              <w:ind w:left="1273"/>
              <w:jc w:val="both"/>
              <w:rPr>
                <w:rFonts w:hint="default" w:ascii="Times New Roman" w:hAnsi="Times New Roman" w:eastAsia="宋体" w:cs="Times New Roman"/>
                <w:sz w:val="24"/>
                <w:szCs w:val="24"/>
              </w:rPr>
            </w:pPr>
            <w:r>
              <w:rPr>
                <w:rFonts w:hint="default" w:ascii="Times New Roman" w:hAnsi="Times New Roman" w:eastAsia="宋体" w:cs="Times New Roman"/>
                <w:spacing w:val="1"/>
                <w:position w:val="1"/>
                <w:sz w:val="24"/>
                <w:szCs w:val="24"/>
              </w:rPr>
              <w:t>每周</w:t>
            </w:r>
            <w:r>
              <w:rPr>
                <w:rFonts w:hint="default" w:ascii="Times New Roman" w:hAnsi="Times New Roman" w:eastAsia="宋体" w:cs="Times New Roman"/>
                <w:spacing w:val="1"/>
                <w:position w:val="1"/>
                <w:sz w:val="24"/>
                <w:szCs w:val="24"/>
                <w:lang w:val="en-US" w:eastAsia="zh-CN"/>
              </w:rPr>
              <w:t>六</w:t>
            </w:r>
            <w:r>
              <w:rPr>
                <w:rFonts w:hint="default" w:ascii="Times New Roman" w:hAnsi="Times New Roman" w:eastAsia="宋体" w:cs="Times New Roman"/>
                <w:spacing w:val="1"/>
                <w:position w:val="1"/>
                <w:sz w:val="24"/>
                <w:szCs w:val="24"/>
              </w:rPr>
              <w:t xml:space="preserve">晚 </w:t>
            </w:r>
            <w:r>
              <w:rPr>
                <w:rFonts w:hint="default" w:ascii="Times New Roman" w:hAnsi="Times New Roman" w:eastAsia="宋体" w:cs="Times New Roman"/>
                <w:spacing w:val="1"/>
                <w:position w:val="1"/>
                <w:sz w:val="24"/>
                <w:szCs w:val="24"/>
                <w:lang w:val="en-US" w:eastAsia="zh-CN"/>
              </w:rPr>
              <w:t>18</w:t>
            </w:r>
            <w:r>
              <w:rPr>
                <w:rFonts w:hint="default" w:ascii="Times New Roman" w:hAnsi="Times New Roman" w:eastAsia="Times New Roman" w:cs="Times New Roman"/>
                <w:spacing w:val="1"/>
                <w:position w:val="1"/>
                <w:sz w:val="24"/>
                <w:szCs w:val="24"/>
              </w:rPr>
              <w:t xml:space="preserve">:00- </w:t>
            </w:r>
            <w:r>
              <w:rPr>
                <w:rFonts w:hint="default" w:ascii="Times New Roman" w:hAnsi="Times New Roman" w:eastAsia="宋体" w:cs="Times New Roman"/>
                <w:spacing w:val="1"/>
                <w:position w:val="1"/>
                <w:sz w:val="24"/>
                <w:szCs w:val="24"/>
                <w:lang w:val="en-US" w:eastAsia="zh-CN"/>
              </w:rPr>
              <w:t>19</w:t>
            </w:r>
            <w:r>
              <w:rPr>
                <w:rFonts w:hint="default" w:ascii="Times New Roman" w:hAnsi="Times New Roman" w:eastAsia="Times New Roman" w:cs="Times New Roman"/>
                <w:position w:val="1"/>
                <w:sz w:val="24"/>
                <w:szCs w:val="24"/>
              </w:rPr>
              <w:t xml:space="preserve">:30  </w:t>
            </w:r>
            <w:r>
              <w:rPr>
                <w:rFonts w:hint="default" w:ascii="Times New Roman" w:hAnsi="Times New Roman" w:eastAsia="宋体" w:cs="Times New Roman"/>
                <w:position w:val="1"/>
                <w:sz w:val="24"/>
                <w:szCs w:val="24"/>
                <w14:textOutline w14:w="4358" w14:cap="sq" w14:cmpd="sng">
                  <w14:solidFill>
                    <w14:srgbClr w14:val="000000"/>
                  </w14:solidFill>
                  <w14:prstDash w14:val="solid"/>
                  <w14:bevel/>
                </w14:textOutline>
              </w:rPr>
              <w:t>(详见最后课表附件)</w:t>
            </w:r>
          </w:p>
        </w:tc>
      </w:tr>
    </w:tbl>
    <w:p>
      <w:pPr>
        <w:spacing w:before="229" w:after="312" w:afterLines="100" w:line="228" w:lineRule="auto"/>
        <w:jc w:val="both"/>
        <w:rPr>
          <w:rFonts w:hint="default" w:ascii="Times New Roman" w:hAnsi="Times New Roman" w:eastAsia="楷体" w:cs="Times New Roman"/>
          <w:spacing w:val="-4"/>
          <w:sz w:val="4"/>
          <w:szCs w:val="4"/>
          <w14:textOutline w14:w="5105" w14:cap="sq" w14:cmpd="sng" w14:algn="ctr">
            <w14:solidFill>
              <w14:srgbClr w14:val="000000"/>
            </w14:solidFill>
            <w14:prstDash w14:val="solid"/>
            <w14:bevel/>
          </w14:textOutline>
        </w:rPr>
      </w:pPr>
    </w:p>
    <w:p>
      <w:pPr>
        <w:spacing w:before="229" w:after="312" w:afterLines="100" w:line="228" w:lineRule="auto"/>
        <w:jc w:val="both"/>
        <w:rPr>
          <w:rFonts w:hint="default" w:ascii="Times New Roman" w:hAnsi="Times New Roman" w:eastAsia="楷体" w:cs="Times New Roman"/>
          <w:spacing w:val="-4"/>
          <w:sz w:val="4"/>
          <w:szCs w:val="4"/>
          <w14:textOutline w14:w="5105" w14:cap="sq" w14:cmpd="sng" w14:algn="ctr">
            <w14:solidFill>
              <w14:srgbClr w14:val="000000"/>
            </w14:solidFill>
            <w14:prstDash w14:val="solid"/>
            <w14:bevel/>
          </w14:textOutline>
        </w:rPr>
      </w:pPr>
    </w:p>
    <w:p>
      <w:pPr>
        <w:spacing w:before="229" w:after="312" w:afterLines="100" w:line="228" w:lineRule="auto"/>
        <w:jc w:val="both"/>
        <w:rPr>
          <w:rFonts w:hint="default" w:ascii="Times New Roman" w:hAnsi="Times New Roman" w:eastAsia="楷体" w:cs="Times New Roman"/>
          <w:spacing w:val="-4"/>
          <w:sz w:val="4"/>
          <w:szCs w:val="4"/>
          <w14:textOutline w14:w="5105" w14:cap="sq" w14:cmpd="sng" w14:algn="ctr">
            <w14:solidFill>
              <w14:srgbClr w14:val="000000"/>
            </w14:solidFill>
            <w14:prstDash w14:val="solid"/>
            <w14:bevel/>
          </w14:textOutline>
        </w:rPr>
      </w:pPr>
    </w:p>
    <w:p>
      <w:pPr>
        <w:numPr>
          <w:ilvl w:val="0"/>
          <w:numId w:val="5"/>
        </w:numPr>
        <w:spacing w:before="229" w:after="312" w:afterLines="100" w:line="228" w:lineRule="auto"/>
        <w:jc w:val="both"/>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pPr>
      <w:r>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t>课程介绍</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《英语演讲与辩论》是英语口语思辨类课程，为在学术会议和商务场合等做英语演讲做好准备。课程内容涵盖：</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1. 演讲的经典理论及谋篇布局、言语沟通与非言语沟通，帮助学生克服在公众面前讲话的焦虑情绪，掌握基本的公众演讲礼仪及规范。</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2. 结合经典或当下争议性话题进行讲解和讨论，引导学生学习论证的基本技能，分辨事实与观点，立论，评估论证，辨别逻辑谬误和驳论。</w:t>
      </w:r>
    </w:p>
    <w:p>
      <w:pPr>
        <w:numPr>
          <w:ilvl w:val="0"/>
          <w:numId w:val="5"/>
        </w:numPr>
        <w:spacing w:before="229" w:after="312" w:afterLines="100" w:line="228" w:lineRule="auto"/>
        <w:jc w:val="both"/>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pPr>
      <w:r>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t>课程目标</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1. 了解公众演讲与辩论的经典理论模型；</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2. 学习构建语篇；</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3. 培养构建论证单元的能力；</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4. 培养辨别逻辑谬误的能力和有效进行驳论的能力；</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5. 培养思辨和跨文化交际的意识和能力。</w:t>
      </w:r>
    </w:p>
    <w:p>
      <w:pPr>
        <w:numPr>
          <w:ilvl w:val="0"/>
          <w:numId w:val="5"/>
        </w:numPr>
        <w:spacing w:before="229" w:after="156" w:afterLines="50" w:line="228" w:lineRule="auto"/>
        <w:jc w:val="both"/>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pPr>
      <w:r>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t>教学内容和学时分配</w:t>
      </w:r>
    </w:p>
    <w:p>
      <w:pPr>
        <w:spacing w:line="360" w:lineRule="auto"/>
        <w:jc w:val="right"/>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bCs/>
          <w:color w:val="000000" w:themeColor="text1"/>
          <w:w w:val="95"/>
          <w:sz w:val="24"/>
          <w:szCs w:val="24"/>
          <w14:textFill>
            <w14:solidFill>
              <w14:schemeClr w14:val="tx1"/>
            </w14:solidFill>
          </w14:textFill>
        </w:rPr>
        <w:t>（“</w:t>
      </w:r>
      <w:r>
        <w:rPr>
          <w:rFonts w:hint="default" w:ascii="Times New Roman" w:hAnsi="Times New Roman" w:eastAsia="华文宋体" w:cs="Times New Roman"/>
          <w:bCs/>
          <w:color w:val="000000" w:themeColor="text1"/>
          <w:w w:val="95"/>
          <w:sz w:val="24"/>
          <w:szCs w:val="24"/>
          <w14:textFill>
            <w14:solidFill>
              <w14:schemeClr w14:val="tx1"/>
            </w14:solidFill>
          </w14:textFill>
        </w:rPr>
        <w:sym w:font="Wingdings 3" w:char="F070"/>
      </w:r>
      <w:r>
        <w:rPr>
          <w:rFonts w:hint="default" w:ascii="Times New Roman" w:hAnsi="Times New Roman" w:eastAsia="华文宋体" w:cs="Times New Roman"/>
          <w:bCs/>
          <w:color w:val="000000" w:themeColor="text1"/>
          <w:w w:val="95"/>
          <w:sz w:val="24"/>
          <w:szCs w:val="24"/>
          <w14:textFill>
            <w14:solidFill>
              <w14:schemeClr w14:val="tx1"/>
            </w14:solidFill>
          </w14:textFill>
        </w:rPr>
        <w:t>”表示重点，“</w:t>
      </w:r>
      <w:r>
        <w:rPr>
          <w:rFonts w:hint="default" w:ascii="Times New Roman" w:hAnsi="Times New Roman" w:cs="Times New Roman"/>
          <w:sz w:val="24"/>
          <w:szCs w:val="24"/>
        </w:rPr>
        <w:sym w:font="Wingdings 2" w:char="F0EA"/>
      </w:r>
      <w:r>
        <w:rPr>
          <w:rFonts w:hint="default" w:ascii="Times New Roman" w:hAnsi="Times New Roman" w:eastAsia="华文宋体" w:cs="Times New Roman"/>
          <w:bCs/>
          <w:color w:val="000000" w:themeColor="text1"/>
          <w:w w:val="95"/>
          <w:sz w:val="24"/>
          <w:szCs w:val="24"/>
          <w14:textFill>
            <w14:solidFill>
              <w14:schemeClr w14:val="tx1"/>
            </w14:solidFill>
          </w14:textFill>
        </w:rPr>
        <w:t>”表示难点）</w:t>
      </w:r>
    </w:p>
    <w:p>
      <w:pPr>
        <w:spacing w:line="360" w:lineRule="auto"/>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本课程共计 16 学时，每次课 2 学时。</w:t>
      </w:r>
    </w:p>
    <w:tbl>
      <w:tblPr>
        <w:tblStyle w:val="8"/>
        <w:tblW w:w="928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4"/>
        <w:gridCol w:w="2921"/>
        <w:gridCol w:w="17"/>
        <w:gridCol w:w="703"/>
        <w:gridCol w:w="1275"/>
        <w:gridCol w:w="2160"/>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74" w:type="dxa"/>
            <w:shd w:val="clear" w:color="auto" w:fill="1F497D" w:themeFill="text2"/>
            <w:vAlign w:val="center"/>
          </w:tcPr>
          <w:p>
            <w:pPr>
              <w:widowControl w:val="0"/>
              <w:spacing w:before="120" w:after="12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时间</w:t>
            </w:r>
          </w:p>
        </w:tc>
        <w:tc>
          <w:tcPr>
            <w:tcW w:w="3641" w:type="dxa"/>
            <w:gridSpan w:val="3"/>
            <w:shd w:val="clear" w:color="auto" w:fill="1F497D" w:themeFill="text2"/>
            <w:vAlign w:val="center"/>
          </w:tcPr>
          <w:p>
            <w:pPr>
              <w:widowControl w:val="0"/>
              <w:spacing w:before="120" w:after="12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教学内容</w:t>
            </w:r>
          </w:p>
        </w:tc>
        <w:tc>
          <w:tcPr>
            <w:tcW w:w="1275" w:type="dxa"/>
            <w:shd w:val="clear" w:color="auto" w:fill="1F497D" w:themeFill="text2"/>
            <w:vAlign w:val="center"/>
          </w:tcPr>
          <w:p>
            <w:pPr>
              <w:widowControl w:val="0"/>
              <w:spacing w:before="120" w:after="12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教学方式</w:t>
            </w:r>
          </w:p>
        </w:tc>
        <w:tc>
          <w:tcPr>
            <w:tcW w:w="2160" w:type="dxa"/>
            <w:shd w:val="clear" w:color="auto" w:fill="1F497D" w:themeFill="text2"/>
            <w:vAlign w:val="center"/>
          </w:tcPr>
          <w:p>
            <w:pPr>
              <w:widowControl w:val="0"/>
              <w:spacing w:before="120" w:after="12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课堂活动</w:t>
            </w:r>
          </w:p>
        </w:tc>
        <w:tc>
          <w:tcPr>
            <w:tcW w:w="1230" w:type="dxa"/>
            <w:shd w:val="clear" w:color="auto" w:fill="1F497D" w:themeFill="text2"/>
            <w:vAlign w:val="center"/>
          </w:tcPr>
          <w:p>
            <w:pPr>
              <w:widowControl w:val="0"/>
              <w:spacing w:before="120" w:after="120"/>
              <w:jc w:val="center"/>
              <w:rPr>
                <w:rFonts w:hint="default" w:ascii="Times New Roman" w:hAnsi="Times New Roman" w:eastAsia="华文宋体" w:cs="Times New Roman"/>
                <w:b/>
                <w:bCs/>
                <w:color w:val="FFFFFF" w:themeColor="background1"/>
                <w:sz w:val="22"/>
                <w:szCs w:val="22"/>
                <w14:textFill>
                  <w14:solidFill>
                    <w14:schemeClr w14:val="bg1"/>
                  </w14:solidFill>
                </w14:textFill>
              </w:rPr>
            </w:pPr>
            <w:r>
              <w:rPr>
                <w:rFonts w:hint="default" w:ascii="Times New Roman" w:hAnsi="Times New Roman" w:eastAsia="华文宋体" w:cs="Times New Roman"/>
                <w:b/>
                <w:bCs/>
                <w:color w:val="FFFFFF" w:themeColor="background1"/>
                <w:sz w:val="22"/>
                <w:szCs w:val="22"/>
                <w14:textFill>
                  <w14:solidFill>
                    <w14:schemeClr w14:val="bg1"/>
                  </w14:solidFill>
                </w14:textFill>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restart"/>
            <w:vAlign w:val="center"/>
          </w:tcPr>
          <w:p>
            <w:pPr>
              <w:widowControl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第一周</w:t>
            </w:r>
          </w:p>
        </w:tc>
        <w:tc>
          <w:tcPr>
            <w:tcW w:w="3641" w:type="dxa"/>
            <w:gridSpan w:val="3"/>
            <w:vAlign w:val="center"/>
          </w:tcPr>
          <w:p>
            <w:pPr>
              <w:pStyle w:val="11"/>
              <w:widowControl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
                <w:bCs/>
                <w:sz w:val="22"/>
                <w:szCs w:val="22"/>
              </w:rPr>
              <w:t>公共演讲</w:t>
            </w:r>
          </w:p>
        </w:tc>
        <w:tc>
          <w:tcPr>
            <w:tcW w:w="1275" w:type="dxa"/>
            <w:vMerge w:val="restart"/>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事实与雄辩</w:t>
            </w:r>
          </w:p>
        </w:tc>
        <w:tc>
          <w:tcPr>
            <w:tcW w:w="1230" w:type="dxa"/>
            <w:vMerge w:val="restart"/>
            <w:vAlign w:val="center"/>
          </w:tcPr>
          <w:p>
            <w:pPr>
              <w:pStyle w:val="11"/>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pStyle w:val="11"/>
              <w:widowControl w:val="0"/>
              <w:jc w:val="both"/>
              <w:rPr>
                <w:rFonts w:hint="default" w:ascii="Times New Roman" w:hAnsi="Times New Roman" w:eastAsia="华文宋体" w:cs="Times New Roman"/>
                <w:sz w:val="22"/>
                <w:szCs w:val="22"/>
              </w:rPr>
            </w:pPr>
          </w:p>
        </w:tc>
        <w:tc>
          <w:tcPr>
            <w:tcW w:w="2921" w:type="dxa"/>
            <w:vAlign w:val="center"/>
          </w:tcPr>
          <w:p>
            <w:pPr>
              <w:pStyle w:val="11"/>
              <w:widowControl w:val="0"/>
              <w:jc w:val="both"/>
              <w:rPr>
                <w:rFonts w:hint="default" w:ascii="Times New Roman" w:hAnsi="Times New Roman" w:eastAsia="华文宋体" w:cs="Times New Roman"/>
                <w:bCs/>
                <w:sz w:val="22"/>
                <w:szCs w:val="22"/>
              </w:rPr>
            </w:pPr>
            <w:r>
              <w:rPr>
                <w:rFonts w:hint="default" w:ascii="Times New Roman" w:hAnsi="Times New Roman" w:eastAsia="华文宋体" w:cs="Times New Roman"/>
                <w:bCs/>
                <w:sz w:val="22"/>
                <w:szCs w:val="22"/>
              </w:rPr>
              <w:t>课程介绍与规则</w:t>
            </w:r>
          </w:p>
        </w:tc>
        <w:tc>
          <w:tcPr>
            <w:tcW w:w="720" w:type="dxa"/>
            <w:gridSpan w:val="2"/>
            <w:vAlign w:val="center"/>
          </w:tcPr>
          <w:p>
            <w:pPr>
              <w:pStyle w:val="11"/>
              <w:widowControl w:val="0"/>
              <w:jc w:val="center"/>
              <w:rPr>
                <w:rFonts w:hint="default" w:ascii="Times New Roman" w:hAnsi="Times New Roman" w:eastAsia="华文宋体" w:cs="Times New Roman"/>
                <w:b/>
                <w:bCs/>
                <w:sz w:val="22"/>
                <w:szCs w:val="22"/>
              </w:rPr>
            </w:pPr>
            <w:r>
              <w:rPr>
                <w:rFonts w:hint="default" w:ascii="Times New Roman" w:hAnsi="Times New Roman" w:eastAsia="华文宋体" w:cs="Times New Roman"/>
                <w:bCs/>
                <w:w w:val="95"/>
                <w:sz w:val="22"/>
                <w:szCs w:val="22"/>
              </w:rPr>
              <w:sym w:font="Wingdings 3" w:char="F070"/>
            </w: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11"/>
              <w:widowControl w:val="0"/>
              <w:jc w:val="both"/>
              <w:rPr>
                <w:rFonts w:hint="default" w:ascii="Times New Roman" w:hAnsi="Times New Roman" w:eastAsia="华文宋体" w:cs="Times New Roman"/>
                <w:b/>
                <w:bCs/>
                <w:sz w:val="22"/>
                <w:szCs w:val="22"/>
              </w:rPr>
            </w:pPr>
          </w:p>
        </w:tc>
        <w:tc>
          <w:tcPr>
            <w:tcW w:w="1230" w:type="dxa"/>
            <w:vMerge w:val="continue"/>
            <w:vAlign w:val="center"/>
          </w:tcPr>
          <w:p>
            <w:pPr>
              <w:pStyle w:val="11"/>
              <w:widowControl w:val="0"/>
              <w:jc w:val="center"/>
              <w:rPr>
                <w:rFonts w:hint="default" w:ascii="Times New Roman" w:hAnsi="Times New Roman" w:eastAsia="华文宋体"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pStyle w:val="11"/>
              <w:widowControl w:val="0"/>
              <w:jc w:val="both"/>
              <w:rPr>
                <w:rFonts w:hint="default" w:ascii="Times New Roman" w:hAnsi="Times New Roman" w:eastAsia="华文宋体" w:cs="Times New Roman"/>
                <w:b/>
                <w:bCs/>
                <w:sz w:val="22"/>
                <w:szCs w:val="22"/>
              </w:rPr>
            </w:pPr>
          </w:p>
        </w:tc>
        <w:tc>
          <w:tcPr>
            <w:tcW w:w="2921" w:type="dxa"/>
            <w:vAlign w:val="center"/>
          </w:tcPr>
          <w:p>
            <w:pPr>
              <w:pStyle w:val="11"/>
              <w:widowControl w:val="0"/>
              <w:jc w:val="both"/>
              <w:rPr>
                <w:rFonts w:hint="default" w:ascii="Times New Roman" w:hAnsi="Times New Roman" w:eastAsia="华文宋体" w:cs="Times New Roman"/>
                <w:bCs/>
                <w:sz w:val="22"/>
                <w:szCs w:val="22"/>
              </w:rPr>
            </w:pPr>
            <w:r>
              <w:rPr>
                <w:rFonts w:hint="default" w:ascii="Times New Roman" w:hAnsi="Times New Roman" w:eastAsia="华文宋体" w:cs="Times New Roman"/>
                <w:bCs/>
                <w:sz w:val="22"/>
                <w:szCs w:val="22"/>
              </w:rPr>
              <w:t>公众演讲的历史</w:t>
            </w:r>
          </w:p>
        </w:tc>
        <w:tc>
          <w:tcPr>
            <w:tcW w:w="720" w:type="dxa"/>
            <w:gridSpan w:val="2"/>
            <w:vAlign w:val="center"/>
          </w:tcPr>
          <w:p>
            <w:pPr>
              <w:pStyle w:val="11"/>
              <w:widowControl w:val="0"/>
              <w:jc w:val="center"/>
              <w:rPr>
                <w:rFonts w:hint="default" w:ascii="Times New Roman" w:hAnsi="Times New Roman" w:eastAsia="华文宋体" w:cs="Times New Roman"/>
                <w:b/>
                <w:bCs/>
                <w:sz w:val="22"/>
                <w:szCs w:val="22"/>
              </w:rPr>
            </w:pP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11"/>
              <w:widowControl w:val="0"/>
              <w:jc w:val="both"/>
              <w:rPr>
                <w:rFonts w:hint="default" w:ascii="Times New Roman" w:hAnsi="Times New Roman" w:eastAsia="华文宋体" w:cs="Times New Roman"/>
                <w:b/>
                <w:bCs/>
                <w:sz w:val="22"/>
                <w:szCs w:val="22"/>
              </w:rPr>
            </w:pPr>
          </w:p>
        </w:tc>
        <w:tc>
          <w:tcPr>
            <w:tcW w:w="1230" w:type="dxa"/>
            <w:vMerge w:val="continue"/>
            <w:vAlign w:val="center"/>
          </w:tcPr>
          <w:p>
            <w:pPr>
              <w:pStyle w:val="11"/>
              <w:widowControl w:val="0"/>
              <w:jc w:val="center"/>
              <w:rPr>
                <w:rFonts w:hint="default" w:ascii="Times New Roman" w:hAnsi="Times New Roman" w:eastAsia="华文宋体"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pStyle w:val="11"/>
              <w:widowControl w:val="0"/>
              <w:jc w:val="both"/>
              <w:rPr>
                <w:rFonts w:hint="default" w:ascii="Times New Roman" w:hAnsi="Times New Roman" w:eastAsia="华文宋体" w:cs="Times New Roman"/>
                <w:b/>
                <w:bCs/>
                <w:sz w:val="22"/>
                <w:szCs w:val="22"/>
              </w:rPr>
            </w:pPr>
          </w:p>
        </w:tc>
        <w:tc>
          <w:tcPr>
            <w:tcW w:w="2921" w:type="dxa"/>
            <w:vAlign w:val="center"/>
          </w:tcPr>
          <w:p>
            <w:pPr>
              <w:pStyle w:val="11"/>
              <w:widowControl w:val="0"/>
              <w:jc w:val="both"/>
              <w:rPr>
                <w:rFonts w:hint="default" w:ascii="Times New Roman" w:hAnsi="Times New Roman" w:eastAsia="华文宋体" w:cs="Times New Roman"/>
                <w:bCs/>
                <w:sz w:val="22"/>
                <w:szCs w:val="22"/>
              </w:rPr>
            </w:pPr>
            <w:r>
              <w:rPr>
                <w:rFonts w:hint="default" w:ascii="Times New Roman" w:hAnsi="Times New Roman" w:eastAsia="华文宋体" w:cs="Times New Roman"/>
                <w:bCs/>
                <w:sz w:val="22"/>
                <w:szCs w:val="22"/>
              </w:rPr>
              <w:t>经典演讲理论</w:t>
            </w:r>
          </w:p>
        </w:tc>
        <w:tc>
          <w:tcPr>
            <w:tcW w:w="720" w:type="dxa"/>
            <w:gridSpan w:val="2"/>
            <w:vAlign w:val="center"/>
          </w:tcPr>
          <w:p>
            <w:pPr>
              <w:pStyle w:val="11"/>
              <w:widowControl w:val="0"/>
              <w:jc w:val="center"/>
              <w:rPr>
                <w:rFonts w:hint="default" w:ascii="Times New Roman" w:hAnsi="Times New Roman" w:eastAsia="华文宋体" w:cs="Times New Roman"/>
                <w:bCs/>
                <w:w w:val="95"/>
                <w:sz w:val="22"/>
                <w:szCs w:val="22"/>
              </w:rPr>
            </w:pPr>
            <w:r>
              <w:rPr>
                <w:rFonts w:hint="default" w:ascii="Times New Roman" w:hAnsi="Times New Roman" w:eastAsia="华文宋体" w:cs="Times New Roman"/>
                <w:sz w:val="22"/>
                <w:szCs w:val="22"/>
              </w:rPr>
              <w:sym w:font="Wingdings 2" w:char="F0EA"/>
            </w: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11"/>
              <w:widowControl w:val="0"/>
              <w:jc w:val="both"/>
              <w:rPr>
                <w:rFonts w:hint="default" w:ascii="Times New Roman" w:hAnsi="Times New Roman" w:eastAsia="华文宋体" w:cs="Times New Roman"/>
                <w:b/>
                <w:bCs/>
                <w:sz w:val="22"/>
                <w:szCs w:val="22"/>
              </w:rPr>
            </w:pPr>
          </w:p>
        </w:tc>
        <w:tc>
          <w:tcPr>
            <w:tcW w:w="1230" w:type="dxa"/>
            <w:vMerge w:val="continue"/>
            <w:vAlign w:val="center"/>
          </w:tcPr>
          <w:p>
            <w:pPr>
              <w:pStyle w:val="11"/>
              <w:widowControl w:val="0"/>
              <w:jc w:val="center"/>
              <w:rPr>
                <w:rFonts w:hint="default" w:ascii="Times New Roman" w:hAnsi="Times New Roman" w:eastAsia="华文宋体" w:cs="Times New Roman"/>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restart"/>
            <w:vAlign w:val="center"/>
          </w:tcPr>
          <w:p>
            <w:pPr>
              <w:widowControl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第二周</w:t>
            </w:r>
          </w:p>
        </w:tc>
        <w:tc>
          <w:tcPr>
            <w:tcW w:w="3641" w:type="dxa"/>
            <w:gridSpan w:val="3"/>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怯场</w:t>
            </w:r>
          </w:p>
        </w:tc>
        <w:tc>
          <w:tcPr>
            <w:tcW w:w="1275" w:type="dxa"/>
            <w:vMerge w:val="restart"/>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6"/>
              <w:widowControl/>
              <w:shd w:val="clear" w:color="auto" w:fill="FFFFFF"/>
              <w:spacing w:beforeAutospacing="0" w:afterAutospacing="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展示：</w:t>
            </w:r>
          </w:p>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我最喜欢的演讲</w:t>
            </w:r>
          </w:p>
          <w:p>
            <w:pPr>
              <w:pStyle w:val="11"/>
              <w:widowControl w:val="0"/>
              <w:ind w:left="10"/>
              <w:jc w:val="both"/>
              <w:rPr>
                <w:rFonts w:hint="default" w:ascii="Times New Roman" w:hAnsi="Times New Roman" w:eastAsia="华文宋体" w:cs="Times New Roman"/>
                <w:sz w:val="22"/>
                <w:szCs w:val="22"/>
              </w:rPr>
            </w:pPr>
          </w:p>
        </w:tc>
        <w:tc>
          <w:tcPr>
            <w:tcW w:w="1230" w:type="dxa"/>
            <w:vMerge w:val="restart"/>
            <w:vAlign w:val="center"/>
          </w:tcPr>
          <w:p>
            <w:pPr>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调研课题库主题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widowControl w:val="0"/>
              <w:jc w:val="both"/>
              <w:rPr>
                <w:rFonts w:hint="default" w:ascii="Times New Roman" w:hAnsi="Times New Roman" w:eastAsia="华文宋体" w:cs="Times New Roman"/>
                <w:sz w:val="22"/>
                <w:szCs w:val="22"/>
              </w:rPr>
            </w:pPr>
          </w:p>
        </w:tc>
        <w:tc>
          <w:tcPr>
            <w:tcW w:w="2938" w:type="dxa"/>
            <w:gridSpan w:val="2"/>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t>怯场原因分析</w:t>
            </w:r>
          </w:p>
        </w:tc>
        <w:tc>
          <w:tcPr>
            <w:tcW w:w="703" w:type="dxa"/>
            <w:vAlign w:val="center"/>
          </w:tcPr>
          <w:p>
            <w:pPr>
              <w:pStyle w:val="6"/>
              <w:widowControl w:val="0"/>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1275"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2160" w:type="dxa"/>
            <w:vMerge w:val="continue"/>
            <w:vAlign w:val="center"/>
          </w:tcPr>
          <w:p>
            <w:pPr>
              <w:pStyle w:val="11"/>
              <w:widowControl w:val="0"/>
              <w:ind w:left="10"/>
              <w:jc w:val="both"/>
              <w:rPr>
                <w:rFonts w:hint="default" w:ascii="Times New Roman" w:hAnsi="Times New Roman" w:eastAsia="华文宋体" w:cs="Times New Roman"/>
                <w:sz w:val="22"/>
                <w:szCs w:val="22"/>
              </w:rPr>
            </w:pPr>
          </w:p>
        </w:tc>
        <w:tc>
          <w:tcPr>
            <w:tcW w:w="1230" w:type="dxa"/>
            <w:vMerge w:val="continue"/>
            <w:vAlign w:val="center"/>
          </w:tcPr>
          <w:p>
            <w:pPr>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widowControl w:val="0"/>
              <w:jc w:val="both"/>
              <w:rPr>
                <w:rFonts w:hint="default" w:ascii="Times New Roman" w:hAnsi="Times New Roman" w:eastAsia="华文宋体" w:cs="Times New Roman"/>
                <w:sz w:val="22"/>
                <w:szCs w:val="22"/>
              </w:rPr>
            </w:pPr>
          </w:p>
        </w:tc>
        <w:tc>
          <w:tcPr>
            <w:tcW w:w="2938" w:type="dxa"/>
            <w:gridSpan w:val="2"/>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减轻怯场情绪的技巧</w:t>
            </w:r>
          </w:p>
        </w:tc>
        <w:tc>
          <w:tcPr>
            <w:tcW w:w="703" w:type="dxa"/>
            <w:vAlign w:val="center"/>
          </w:tcPr>
          <w:p>
            <w:pPr>
              <w:pStyle w:val="6"/>
              <w:widowControl w:val="0"/>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275"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rPr>
            </w:pPr>
          </w:p>
        </w:tc>
        <w:tc>
          <w:tcPr>
            <w:tcW w:w="2160" w:type="dxa"/>
            <w:vMerge w:val="continue"/>
            <w:vAlign w:val="center"/>
          </w:tcPr>
          <w:p>
            <w:pPr>
              <w:pStyle w:val="11"/>
              <w:widowControl w:val="0"/>
              <w:ind w:left="10"/>
              <w:jc w:val="both"/>
              <w:rPr>
                <w:rFonts w:hint="default" w:ascii="Times New Roman" w:hAnsi="Times New Roman" w:eastAsia="华文宋体" w:cs="Times New Roman"/>
                <w:sz w:val="22"/>
                <w:szCs w:val="22"/>
              </w:rPr>
            </w:pPr>
          </w:p>
        </w:tc>
        <w:tc>
          <w:tcPr>
            <w:tcW w:w="1230" w:type="dxa"/>
            <w:vMerge w:val="continue"/>
            <w:vAlign w:val="center"/>
          </w:tcPr>
          <w:p>
            <w:pPr>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widowControl w:val="0"/>
              <w:jc w:val="both"/>
              <w:rPr>
                <w:rFonts w:hint="default" w:ascii="Times New Roman" w:hAnsi="Times New Roman" w:eastAsia="华文宋体" w:cs="Times New Roman"/>
                <w:sz w:val="22"/>
                <w:szCs w:val="22"/>
              </w:rPr>
            </w:pPr>
          </w:p>
        </w:tc>
        <w:tc>
          <w:tcPr>
            <w:tcW w:w="2938" w:type="dxa"/>
            <w:gridSpan w:val="2"/>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b/>
                <w:bCs/>
                <w:sz w:val="22"/>
                <w:szCs w:val="22"/>
              </w:rPr>
              <w:t>演讲谋篇</w:t>
            </w:r>
            <w:r>
              <w:rPr>
                <w:rFonts w:hint="default" w:ascii="Times New Roman" w:hAnsi="Times New Roman" w:eastAsia="华文宋体" w:cs="Times New Roman"/>
                <w:bCs/>
                <w:sz w:val="22"/>
                <w:szCs w:val="22"/>
              </w:rPr>
              <w:t>：开场</w:t>
            </w:r>
          </w:p>
        </w:tc>
        <w:tc>
          <w:tcPr>
            <w:tcW w:w="703" w:type="dxa"/>
            <w:vAlign w:val="center"/>
          </w:tcPr>
          <w:p>
            <w:pPr>
              <w:pStyle w:val="6"/>
              <w:widowControl w:val="0"/>
              <w:shd w:val="clear" w:color="auto" w:fill="FFFFFF"/>
              <w:ind w:left="1997"/>
              <w:jc w:val="both"/>
              <w:rPr>
                <w:rFonts w:hint="default" w:ascii="Times New Roman" w:hAnsi="Times New Roman" w:eastAsia="华文宋体" w:cs="Times New Roman"/>
                <w:sz w:val="22"/>
                <w:szCs w:val="22"/>
                <w:lang w:bidi="zh-CN"/>
              </w:rPr>
            </w:pPr>
          </w:p>
        </w:tc>
        <w:tc>
          <w:tcPr>
            <w:tcW w:w="1275"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rPr>
            </w:pPr>
          </w:p>
        </w:tc>
        <w:tc>
          <w:tcPr>
            <w:tcW w:w="2160" w:type="dxa"/>
            <w:vMerge w:val="continue"/>
            <w:vAlign w:val="center"/>
          </w:tcPr>
          <w:p>
            <w:pPr>
              <w:pStyle w:val="11"/>
              <w:widowControl w:val="0"/>
              <w:ind w:left="10"/>
              <w:jc w:val="both"/>
              <w:rPr>
                <w:rFonts w:hint="default" w:ascii="Times New Roman" w:hAnsi="Times New Roman" w:eastAsia="华文宋体" w:cs="Times New Roman"/>
                <w:sz w:val="22"/>
                <w:szCs w:val="22"/>
              </w:rPr>
            </w:pPr>
          </w:p>
        </w:tc>
        <w:tc>
          <w:tcPr>
            <w:tcW w:w="1230" w:type="dxa"/>
            <w:vMerge w:val="continue"/>
            <w:vAlign w:val="center"/>
          </w:tcPr>
          <w:p>
            <w:pPr>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widowControl w:val="0"/>
              <w:jc w:val="both"/>
              <w:rPr>
                <w:rFonts w:hint="default" w:ascii="Times New Roman" w:hAnsi="Times New Roman" w:eastAsia="华文宋体" w:cs="Times New Roman"/>
                <w:sz w:val="22"/>
                <w:szCs w:val="22"/>
              </w:rPr>
            </w:pPr>
          </w:p>
        </w:tc>
        <w:tc>
          <w:tcPr>
            <w:tcW w:w="2938" w:type="dxa"/>
            <w:gridSpan w:val="2"/>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引言</w:t>
            </w:r>
          </w:p>
        </w:tc>
        <w:tc>
          <w:tcPr>
            <w:tcW w:w="703" w:type="dxa"/>
            <w:vAlign w:val="center"/>
          </w:tcPr>
          <w:p>
            <w:pPr>
              <w:pStyle w:val="6"/>
              <w:widowControl w:val="0"/>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275"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2160" w:type="dxa"/>
            <w:vMerge w:val="continue"/>
            <w:vAlign w:val="center"/>
          </w:tcPr>
          <w:p>
            <w:pPr>
              <w:pStyle w:val="11"/>
              <w:widowControl w:val="0"/>
              <w:ind w:left="10"/>
              <w:jc w:val="both"/>
              <w:rPr>
                <w:rFonts w:hint="default" w:ascii="Times New Roman" w:hAnsi="Times New Roman" w:eastAsia="华文宋体" w:cs="Times New Roman"/>
                <w:sz w:val="22"/>
                <w:szCs w:val="22"/>
              </w:rPr>
            </w:pPr>
          </w:p>
        </w:tc>
        <w:tc>
          <w:tcPr>
            <w:tcW w:w="1230" w:type="dxa"/>
            <w:vMerge w:val="continue"/>
            <w:vAlign w:val="center"/>
          </w:tcPr>
          <w:p>
            <w:pPr>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restart"/>
            <w:vAlign w:val="center"/>
          </w:tcPr>
          <w:p>
            <w:pPr>
              <w:widowControl w:val="0"/>
              <w:jc w:val="both"/>
              <w:rPr>
                <w:rFonts w:hint="default" w:ascii="Times New Roman" w:hAnsi="Times New Roman" w:eastAsia="华文宋体" w:cs="Times New Roman"/>
                <w:sz w:val="22"/>
                <w:szCs w:val="22"/>
              </w:rPr>
            </w:pPr>
          </w:p>
          <w:p>
            <w:pPr>
              <w:widowControl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第三周</w:t>
            </w:r>
          </w:p>
        </w:tc>
        <w:tc>
          <w:tcPr>
            <w:tcW w:w="3641" w:type="dxa"/>
            <w:gridSpan w:val="3"/>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演讲谋篇</w:t>
            </w:r>
          </w:p>
        </w:tc>
        <w:tc>
          <w:tcPr>
            <w:tcW w:w="1275" w:type="dxa"/>
            <w:vMerge w:val="restart"/>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1. 如何与观众建立链接</w:t>
            </w:r>
          </w:p>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2. 创造力的展示</w:t>
            </w:r>
          </w:p>
        </w:tc>
        <w:tc>
          <w:tcPr>
            <w:tcW w:w="1230" w:type="dxa"/>
            <w:vMerge w:val="restart"/>
            <w:vAlign w:val="center"/>
          </w:tcPr>
          <w:p>
            <w:pPr>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正文架构</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275"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2160"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结尾</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75"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2160"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974" w:type="dxa"/>
            <w:vMerge w:val="restart"/>
            <w:vAlign w:val="center"/>
          </w:tcPr>
          <w:p>
            <w:pPr>
              <w:widowControl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第四周</w:t>
            </w:r>
          </w:p>
        </w:tc>
        <w:tc>
          <w:tcPr>
            <w:tcW w:w="3641" w:type="dxa"/>
            <w:gridSpan w:val="3"/>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b/>
                <w:bCs/>
                <w:sz w:val="22"/>
                <w:szCs w:val="22"/>
              </w:rPr>
              <w:t>演讲的呈现</w:t>
            </w:r>
          </w:p>
        </w:tc>
        <w:tc>
          <w:tcPr>
            <w:tcW w:w="1275" w:type="dxa"/>
            <w:vMerge w:val="restart"/>
            <w:vAlign w:val="center"/>
          </w:tcPr>
          <w:p>
            <w:pPr>
              <w:pStyle w:val="11"/>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1. 幽默</w:t>
            </w:r>
          </w:p>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2. 文化冲突与融合</w:t>
            </w:r>
          </w:p>
        </w:tc>
        <w:tc>
          <w:tcPr>
            <w:tcW w:w="1230" w:type="dxa"/>
            <w:vMerge w:val="restart"/>
            <w:vAlign w:val="center"/>
          </w:tcPr>
          <w:p>
            <w:pPr>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提交选题及框架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声音要素</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275"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216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非声音要素</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275"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216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4" w:type="dxa"/>
            <w:vMerge w:val="restart"/>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第五周</w:t>
            </w:r>
          </w:p>
        </w:tc>
        <w:tc>
          <w:tcPr>
            <w:tcW w:w="3641" w:type="dxa"/>
            <w:gridSpan w:val="3"/>
            <w:shd w:val="clear" w:color="auto" w:fill="auto"/>
            <w:vAlign w:val="center"/>
          </w:tcPr>
          <w:p>
            <w:pPr>
              <w:pStyle w:val="6"/>
              <w:widowControl/>
              <w:shd w:val="clear" w:color="auto" w:fill="FFFFFF"/>
              <w:spacing w:beforeAutospacing="0" w:afterAutospacing="0"/>
              <w:jc w:val="center"/>
              <w:rPr>
                <w:rFonts w:hint="default" w:ascii="Times New Roman" w:hAnsi="Times New Roman" w:eastAsia="华文宋体" w:cs="Times New Roman"/>
                <w:bCs/>
                <w:w w:val="95"/>
                <w:sz w:val="22"/>
                <w:szCs w:val="22"/>
                <w:lang w:val="zh-CN"/>
              </w:rPr>
            </w:pPr>
            <w:r>
              <w:rPr>
                <w:rFonts w:hint="default" w:ascii="Times New Roman" w:hAnsi="Times New Roman" w:eastAsia="华文宋体" w:cs="Times New Roman"/>
                <w:b/>
                <w:w w:val="95"/>
                <w:sz w:val="22"/>
                <w:szCs w:val="22"/>
                <w:lang w:val="zh-CN"/>
              </w:rPr>
              <w:t>立论</w:t>
            </w:r>
          </w:p>
        </w:tc>
        <w:tc>
          <w:tcPr>
            <w:tcW w:w="1275" w:type="dxa"/>
            <w:vMerge w:val="restart"/>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哈佛公开课题目：电车难题</w:t>
            </w:r>
          </w:p>
        </w:tc>
        <w:tc>
          <w:tcPr>
            <w:tcW w:w="1230" w:type="dxa"/>
            <w:vMerge w:val="restart"/>
            <w:vAlign w:val="center"/>
          </w:tcPr>
          <w:p>
            <w:pPr>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确定选题与</w:t>
            </w:r>
          </w:p>
          <w:p>
            <w:pPr>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角色分工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辩论经典模型</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bCs/>
                <w:w w:val="95"/>
                <w:sz w:val="22"/>
                <w:szCs w:val="22"/>
              </w:rPr>
              <w:sym w:font="Wingdings 3" w:char="F070"/>
            </w: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30" w:type="dxa"/>
            <w:vMerge w:val="continue"/>
            <w:vAlign w:val="center"/>
          </w:tcPr>
          <w:p>
            <w:pPr>
              <w:pStyle w:val="11"/>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论据</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30" w:type="dxa"/>
            <w:vMerge w:val="continue"/>
            <w:vAlign w:val="center"/>
          </w:tcPr>
          <w:p>
            <w:pPr>
              <w:pStyle w:val="11"/>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4" w:type="dxa"/>
            <w:vMerge w:val="restart"/>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第六周</w:t>
            </w:r>
          </w:p>
        </w:tc>
        <w:tc>
          <w:tcPr>
            <w:tcW w:w="3641" w:type="dxa"/>
            <w:gridSpan w:val="3"/>
            <w:vAlign w:val="center"/>
          </w:tcPr>
          <w:p>
            <w:pPr>
              <w:pStyle w:val="6"/>
              <w:widowControl/>
              <w:shd w:val="clear" w:color="auto" w:fill="FFFFFF"/>
              <w:spacing w:beforeAutospacing="0" w:afterAutospacing="0"/>
              <w:jc w:val="center"/>
              <w:rPr>
                <w:rFonts w:hint="default" w:ascii="Times New Roman" w:hAnsi="Times New Roman" w:eastAsia="华文宋体" w:cs="Times New Roman"/>
                <w:b/>
                <w:sz w:val="22"/>
                <w:szCs w:val="22"/>
              </w:rPr>
            </w:pPr>
            <w:r>
              <w:rPr>
                <w:rFonts w:hint="default" w:ascii="Times New Roman" w:hAnsi="Times New Roman" w:eastAsia="华文宋体" w:cs="Times New Roman"/>
                <w:b/>
                <w:sz w:val="22"/>
                <w:szCs w:val="22"/>
              </w:rPr>
              <w:t>推理</w:t>
            </w:r>
          </w:p>
        </w:tc>
        <w:tc>
          <w:tcPr>
            <w:tcW w:w="1275" w:type="dxa"/>
            <w:vMerge w:val="restart"/>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Roe vs. Wade 与堕胎权</w:t>
            </w:r>
          </w:p>
        </w:tc>
        <w:tc>
          <w:tcPr>
            <w:tcW w:w="1230" w:type="dxa"/>
            <w:vMerge w:val="restart"/>
            <w:vAlign w:val="center"/>
          </w:tcPr>
          <w:p>
            <w:pPr>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归纳</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11"/>
              <w:widowControl w:val="0"/>
              <w:ind w:left="10"/>
              <w:jc w:val="center"/>
              <w:rPr>
                <w:rFonts w:hint="default" w:ascii="Times New Roman" w:hAnsi="Times New Roman" w:eastAsia="华文宋体" w:cs="Times New Roman"/>
                <w:sz w:val="22"/>
                <w:szCs w:val="22"/>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演绎</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rPr>
              <w:sym w:font="Wingdings 2" w:char="F0EA"/>
            </w: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11"/>
              <w:widowControl w:val="0"/>
              <w:ind w:left="10"/>
              <w:jc w:val="center"/>
              <w:rPr>
                <w:rFonts w:hint="default" w:ascii="Times New Roman" w:hAnsi="Times New Roman" w:eastAsia="华文宋体" w:cs="Times New Roman"/>
                <w:sz w:val="22"/>
                <w:szCs w:val="22"/>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974" w:type="dxa"/>
            <w:vMerge w:val="restart"/>
            <w:vAlign w:val="center"/>
          </w:tcPr>
          <w:p>
            <w:pPr>
              <w:widowControl w:val="0"/>
              <w:jc w:val="both"/>
              <w:rPr>
                <w:rFonts w:hint="default" w:ascii="Times New Roman" w:hAnsi="Times New Roman" w:eastAsia="华文宋体" w:cs="Times New Roman"/>
                <w:sz w:val="22"/>
                <w:szCs w:val="22"/>
              </w:rPr>
            </w:pPr>
          </w:p>
          <w:p>
            <w:pPr>
              <w:widowControl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第七周</w:t>
            </w:r>
          </w:p>
        </w:tc>
        <w:tc>
          <w:tcPr>
            <w:tcW w:w="3641" w:type="dxa"/>
            <w:gridSpan w:val="3"/>
            <w:vAlign w:val="center"/>
          </w:tcPr>
          <w:p>
            <w:pPr>
              <w:pStyle w:val="6"/>
              <w:widowControl/>
              <w:shd w:val="clear" w:color="auto" w:fill="FFFFFF"/>
              <w:spacing w:beforeAutospacing="0" w:afterAutospacing="0"/>
              <w:jc w:val="center"/>
              <w:rPr>
                <w:rFonts w:hint="default" w:ascii="Times New Roman" w:hAnsi="Times New Roman" w:eastAsia="华文宋体" w:cs="Times New Roman"/>
                <w:b/>
                <w:sz w:val="22"/>
                <w:szCs w:val="22"/>
                <w:lang w:bidi="zh-CN"/>
              </w:rPr>
            </w:pPr>
            <w:r>
              <w:rPr>
                <w:rFonts w:hint="default" w:ascii="Times New Roman" w:hAnsi="Times New Roman" w:eastAsia="华文宋体" w:cs="Times New Roman"/>
                <w:b/>
                <w:sz w:val="22"/>
                <w:szCs w:val="22"/>
                <w:lang w:bidi="zh-CN"/>
              </w:rPr>
              <w:t>驳论</w:t>
            </w:r>
          </w:p>
        </w:tc>
        <w:tc>
          <w:tcPr>
            <w:tcW w:w="1275" w:type="dxa"/>
            <w:vMerge w:val="restart"/>
            <w:vAlign w:val="center"/>
          </w:tcPr>
          <w:p>
            <w:pPr>
              <w:pStyle w:val="11"/>
              <w:widowControl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辩论实践：</w:t>
            </w:r>
          </w:p>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全职太太（不）是社会进步</w:t>
            </w:r>
          </w:p>
        </w:tc>
        <w:tc>
          <w:tcPr>
            <w:tcW w:w="1230" w:type="dxa"/>
            <w:vMerge w:val="restart"/>
            <w:vAlign w:val="center"/>
          </w:tcPr>
          <w:p>
            <w:pPr>
              <w:widowControl w:val="0"/>
              <w:ind w:left="10"/>
              <w:jc w:val="center"/>
              <w:rPr>
                <w:rFonts w:hint="default" w:ascii="Times New Roman" w:hAnsi="Times New Roman" w:eastAsia="华文宋体"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论证质量评价模型</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bCs/>
                <w:w w:val="95"/>
                <w:sz w:val="22"/>
                <w:szCs w:val="22"/>
              </w:rPr>
            </w:pPr>
            <w:r>
              <w:rPr>
                <w:rFonts w:hint="default" w:ascii="Times New Roman" w:hAnsi="Times New Roman" w:eastAsia="华文宋体" w:cs="Times New Roman"/>
                <w:bCs/>
                <w:w w:val="95"/>
                <w:sz w:val="22"/>
                <w:szCs w:val="22"/>
              </w:rPr>
              <w:sym w:font="Wingdings 3" w:char="F070"/>
            </w: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eastAsia="华文宋体" w:cs="Times New Roman"/>
                <w:sz w:val="22"/>
                <w:szCs w:val="22"/>
                <w:lang w:bidi="zh-CN"/>
              </w:rPr>
            </w:pPr>
            <w:r>
              <w:rPr>
                <w:rFonts w:hint="default" w:ascii="Times New Roman" w:hAnsi="Times New Roman" w:eastAsia="华文宋体" w:cs="Times New Roman"/>
                <w:sz w:val="22"/>
                <w:szCs w:val="22"/>
                <w:lang w:bidi="zh-CN"/>
              </w:rPr>
              <w:t>逻辑谬误练习</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75" w:type="dxa"/>
            <w:vMerge w:val="continue"/>
            <w:vAlign w:val="center"/>
          </w:tcPr>
          <w:p>
            <w:pPr>
              <w:pStyle w:val="11"/>
              <w:widowControl w:val="0"/>
              <w:jc w:val="center"/>
              <w:rPr>
                <w:rFonts w:hint="default" w:ascii="Times New Roman" w:hAnsi="Times New Roman" w:eastAsia="华文宋体" w:cs="Times New Roman"/>
                <w:sz w:val="22"/>
                <w:szCs w:val="22"/>
              </w:rPr>
            </w:pPr>
          </w:p>
        </w:tc>
        <w:tc>
          <w:tcPr>
            <w:tcW w:w="216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center"/>
              <w:rPr>
                <w:rFonts w:hint="default" w:ascii="Times New Roman" w:hAnsi="Times New Roman" w:eastAsia="华文宋体"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4" w:type="dxa"/>
            <w:vMerge w:val="restart"/>
            <w:vAlign w:val="center"/>
          </w:tcPr>
          <w:p>
            <w:pPr>
              <w:widowControl w:val="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第八周</w:t>
            </w:r>
          </w:p>
        </w:tc>
        <w:tc>
          <w:tcPr>
            <w:tcW w:w="3641" w:type="dxa"/>
            <w:gridSpan w:val="3"/>
            <w:vAlign w:val="center"/>
          </w:tcPr>
          <w:p>
            <w:pPr>
              <w:pStyle w:val="6"/>
              <w:widowControl/>
              <w:shd w:val="clear" w:color="auto" w:fill="FFFFFF"/>
              <w:spacing w:beforeAutospacing="0" w:afterAutospacing="0"/>
              <w:jc w:val="center"/>
              <w:rPr>
                <w:rFonts w:hint="default" w:ascii="Times New Roman" w:hAnsi="Times New Roman" w:eastAsia="华文宋体" w:cs="Times New Roman"/>
                <w:b/>
                <w:sz w:val="22"/>
                <w:szCs w:val="22"/>
                <w:lang w:bidi="zh-CN"/>
              </w:rPr>
            </w:pPr>
            <w:r>
              <w:rPr>
                <w:rFonts w:hint="default" w:ascii="Times New Roman" w:hAnsi="Times New Roman" w:eastAsia="华文宋体" w:cs="Times New Roman"/>
                <w:b/>
                <w:sz w:val="22"/>
                <w:szCs w:val="22"/>
                <w:lang w:bidi="zh-CN"/>
              </w:rPr>
              <w:t>辩题类型及结构</w:t>
            </w:r>
          </w:p>
        </w:tc>
        <w:tc>
          <w:tcPr>
            <w:tcW w:w="1275" w:type="dxa"/>
            <w:vMerge w:val="restart"/>
            <w:vAlign w:val="center"/>
          </w:tcPr>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课堂讲授</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讨论</w:t>
            </w:r>
          </w:p>
          <w:p>
            <w:pPr>
              <w:pStyle w:val="11"/>
              <w:widowControl w:val="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学生汇报</w:t>
            </w:r>
          </w:p>
        </w:tc>
        <w:tc>
          <w:tcPr>
            <w:tcW w:w="2160" w:type="dxa"/>
            <w:vMerge w:val="restart"/>
            <w:vAlign w:val="center"/>
          </w:tcPr>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辩论实践：</w:t>
            </w:r>
          </w:p>
          <w:p>
            <w:pPr>
              <w:pStyle w:val="11"/>
              <w:widowControl w:val="0"/>
              <w:ind w:left="10"/>
              <w:jc w:val="both"/>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政府（不）应当支持强人工智能的研发</w:t>
            </w:r>
          </w:p>
        </w:tc>
        <w:tc>
          <w:tcPr>
            <w:tcW w:w="1230" w:type="dxa"/>
            <w:vMerge w:val="restart"/>
            <w:vAlign w:val="center"/>
          </w:tcPr>
          <w:p>
            <w:pPr>
              <w:widowControl w:val="0"/>
              <w:ind w:left="10"/>
              <w:jc w:val="center"/>
              <w:rPr>
                <w:rFonts w:hint="default" w:ascii="Times New Roman" w:hAnsi="Times New Roman" w:eastAsia="华文宋体" w:cs="Times New Roman"/>
                <w:sz w:val="22"/>
                <w:szCs w:val="22"/>
              </w:rPr>
            </w:pPr>
            <w:r>
              <w:rPr>
                <w:rFonts w:hint="default" w:ascii="Times New Roman" w:hAnsi="Times New Roman" w:eastAsia="华文宋体" w:cs="Times New Roman"/>
                <w:sz w:val="22"/>
                <w:szCs w:val="22"/>
              </w:rPr>
              <w:t>提交终稿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r>
              <w:rPr>
                <w:rFonts w:hint="default" w:ascii="Times New Roman" w:hAnsi="Times New Roman" w:cs="Times New Roman"/>
                <w:sz w:val="22"/>
                <w:szCs w:val="22"/>
                <w:lang w:bidi="zh-CN"/>
              </w:rPr>
              <w:t>事实</w:t>
            </w:r>
          </w:p>
        </w:tc>
        <w:tc>
          <w:tcPr>
            <w:tcW w:w="720" w:type="dxa"/>
            <w:gridSpan w:val="2"/>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1275"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2160"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r>
              <w:rPr>
                <w:rFonts w:hint="default" w:ascii="Times New Roman" w:hAnsi="Times New Roman" w:cs="Times New Roman"/>
                <w:sz w:val="22"/>
                <w:szCs w:val="22"/>
                <w:lang w:bidi="zh-CN"/>
              </w:rPr>
              <w:t>价值</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cs="Times New Roman"/>
                <w:sz w:val="22"/>
                <w:szCs w:val="22"/>
                <w:lang w:bidi="zh-CN"/>
              </w:rPr>
            </w:pPr>
            <w:r>
              <w:rPr>
                <w:rFonts w:hint="default" w:ascii="Times New Roman" w:hAnsi="Times New Roman" w:cs="Times New Roman"/>
                <w:sz w:val="22"/>
                <w:szCs w:val="22"/>
              </w:rPr>
              <w:sym w:font="Wingdings 2" w:char="F0EA"/>
            </w:r>
          </w:p>
        </w:tc>
        <w:tc>
          <w:tcPr>
            <w:tcW w:w="1275"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2160"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974"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2921" w:type="dxa"/>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r>
              <w:rPr>
                <w:rFonts w:hint="default" w:ascii="Times New Roman" w:hAnsi="Times New Roman" w:cs="Times New Roman"/>
                <w:sz w:val="22"/>
                <w:szCs w:val="22"/>
                <w:lang w:bidi="zh-CN"/>
              </w:rPr>
              <w:t>政策</w:t>
            </w:r>
          </w:p>
        </w:tc>
        <w:tc>
          <w:tcPr>
            <w:tcW w:w="720" w:type="dxa"/>
            <w:gridSpan w:val="2"/>
            <w:vAlign w:val="center"/>
          </w:tcPr>
          <w:p>
            <w:pPr>
              <w:pStyle w:val="6"/>
              <w:widowControl/>
              <w:shd w:val="clear" w:color="auto" w:fill="FFFFFF"/>
              <w:spacing w:beforeAutospacing="0" w:afterAutospacing="0"/>
              <w:jc w:val="center"/>
              <w:rPr>
                <w:rFonts w:hint="default" w:ascii="Times New Roman" w:hAnsi="Times New Roman" w:cs="Times New Roman"/>
                <w:sz w:val="22"/>
                <w:szCs w:val="22"/>
              </w:rPr>
            </w:pPr>
            <w:r>
              <w:rPr>
                <w:rFonts w:hint="default" w:ascii="Times New Roman" w:hAnsi="Times New Roman" w:cs="Times New Roman"/>
                <w:sz w:val="22"/>
                <w:szCs w:val="22"/>
              </w:rPr>
              <w:sym w:font="Wingdings 2" w:char="F0EA"/>
            </w:r>
          </w:p>
        </w:tc>
        <w:tc>
          <w:tcPr>
            <w:tcW w:w="1275"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2160"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c>
          <w:tcPr>
            <w:tcW w:w="1230" w:type="dxa"/>
            <w:vMerge w:val="continue"/>
            <w:vAlign w:val="center"/>
          </w:tcPr>
          <w:p>
            <w:pPr>
              <w:pStyle w:val="6"/>
              <w:widowControl/>
              <w:shd w:val="clear" w:color="auto" w:fill="FFFFFF"/>
              <w:spacing w:beforeAutospacing="0" w:afterAutospacing="0"/>
              <w:jc w:val="both"/>
              <w:rPr>
                <w:rFonts w:hint="default" w:ascii="Times New Roman" w:hAnsi="Times New Roman" w:cs="Times New Roman"/>
                <w:sz w:val="22"/>
                <w:szCs w:val="22"/>
                <w:lang w:bidi="zh-CN"/>
              </w:rPr>
            </w:pPr>
          </w:p>
        </w:tc>
      </w:tr>
    </w:tbl>
    <w:p>
      <w:pPr>
        <w:numPr>
          <w:ilvl w:val="0"/>
          <w:numId w:val="5"/>
        </w:numPr>
        <w:spacing w:before="349" w:after="312" w:afterLines="100" w:line="228" w:lineRule="auto"/>
        <w:jc w:val="both"/>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pPr>
      <w:r>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t>教材与参考书目（仅做参考）</w:t>
      </w:r>
    </w:p>
    <w:tbl>
      <w:tblPr>
        <w:tblStyle w:val="8"/>
        <w:tblW w:w="931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1469"/>
        <w:gridCol w:w="3050"/>
        <w:gridCol w:w="1416"/>
        <w:gridCol w:w="195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14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类型</w:t>
            </w:r>
          </w:p>
        </w:tc>
        <w:tc>
          <w:tcPr>
            <w:tcW w:w="30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书名</w:t>
            </w:r>
          </w:p>
        </w:tc>
        <w:tc>
          <w:tcPr>
            <w:tcW w:w="141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作者</w:t>
            </w:r>
          </w:p>
        </w:tc>
        <w:tc>
          <w:tcPr>
            <w:tcW w:w="19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出版社</w:t>
            </w:r>
          </w:p>
        </w:tc>
        <w:tc>
          <w:tcPr>
            <w:tcW w:w="142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出版年份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4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教材</w:t>
            </w:r>
          </w:p>
        </w:tc>
        <w:tc>
          <w:tcPr>
            <w:tcW w:w="30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《演讲的艺术》</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The Art of Public</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Speaking</w:t>
            </w:r>
          </w:p>
        </w:tc>
        <w:tc>
          <w:tcPr>
            <w:tcW w:w="141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Stephen</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Lucas</w:t>
            </w:r>
          </w:p>
        </w:tc>
        <w:tc>
          <w:tcPr>
            <w:tcW w:w="19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外语教学与</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研究出版社</w:t>
            </w:r>
          </w:p>
        </w:tc>
        <w:tc>
          <w:tcPr>
            <w:tcW w:w="142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90" w:hRule="atLeast"/>
        </w:trPr>
        <w:tc>
          <w:tcPr>
            <w:tcW w:w="14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参考书</w:t>
            </w:r>
          </w:p>
        </w:tc>
        <w:tc>
          <w:tcPr>
            <w:tcW w:w="30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Justice:</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What is the right thing to do?</w:t>
            </w:r>
          </w:p>
        </w:tc>
        <w:tc>
          <w:tcPr>
            <w:tcW w:w="141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Michael</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Sandel</w:t>
            </w:r>
          </w:p>
        </w:tc>
        <w:tc>
          <w:tcPr>
            <w:tcW w:w="19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Penguin</w:t>
            </w:r>
          </w:p>
        </w:tc>
        <w:tc>
          <w:tcPr>
            <w:tcW w:w="142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2010年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14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教材</w:t>
            </w:r>
          </w:p>
        </w:tc>
        <w:tc>
          <w:tcPr>
            <w:tcW w:w="30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Building Global Relations through Debate</w:t>
            </w:r>
          </w:p>
        </w:tc>
        <w:tc>
          <w:tcPr>
            <w:tcW w:w="141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Robert</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Trapp et al.</w:t>
            </w:r>
          </w:p>
        </w:tc>
        <w:tc>
          <w:tcPr>
            <w:tcW w:w="1950"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外语教学与研究出版社</w:t>
            </w:r>
          </w:p>
        </w:tc>
        <w:tc>
          <w:tcPr>
            <w:tcW w:w="142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2016年</w:t>
            </w:r>
          </w:p>
        </w:tc>
      </w:tr>
    </w:tbl>
    <w:p>
      <w:pPr>
        <w:numPr>
          <w:ilvl w:val="0"/>
          <w:numId w:val="5"/>
        </w:numPr>
        <w:spacing w:before="349" w:after="312" w:afterLines="100" w:line="228" w:lineRule="auto"/>
        <w:jc w:val="both"/>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pPr>
      <w:r>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t>教学特色</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1. Working language in class and for assignments is in mainly in English, with Chinese as supplemented explanation.</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2. Students are expected to have group discussion, speeches and Q&amp;A.</w:t>
      </w:r>
    </w:p>
    <w:p>
      <w:pPr>
        <w:spacing w:line="360" w:lineRule="auto"/>
        <w:ind w:firstLine="480" w:firstLineChars="200"/>
        <w:jc w:val="both"/>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pPr>
      <w:r>
        <w:rPr>
          <w:rFonts w:hint="default" w:ascii="Times New Roman" w:hAnsi="Times New Roman" w:eastAsia="华文宋体" w:cs="Times New Roman"/>
          <w:color w:val="000000" w:themeColor="text1"/>
          <w:sz w:val="24"/>
          <w:szCs w:val="24"/>
          <w:shd w:val="clear" w:color="auto" w:fill="FFFFFF"/>
          <w:lang w:bidi="ar"/>
          <w14:textFill>
            <w14:solidFill>
              <w14:schemeClr w14:val="tx1"/>
            </w14:solidFill>
          </w14:textFill>
        </w:rPr>
        <w:t>3. Group demos are evaluated both in terms of team cooperation and individual performance.</w:t>
      </w:r>
    </w:p>
    <w:p>
      <w:pPr>
        <w:numPr>
          <w:ilvl w:val="0"/>
          <w:numId w:val="5"/>
        </w:numPr>
        <w:spacing w:before="349" w:after="312" w:afterLines="100" w:line="228" w:lineRule="auto"/>
        <w:jc w:val="both"/>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pPr>
      <w:r>
        <w:rPr>
          <w:rFonts w:hint="default" w:ascii="Times New Roman" w:hAnsi="Times New Roman" w:eastAsia="楷体" w:cs="Times New Roman"/>
          <w:spacing w:val="-4"/>
          <w:sz w:val="28"/>
          <w:szCs w:val="28"/>
          <w14:textOutline w14:w="5105" w14:cap="sq" w14:cmpd="sng" w14:algn="ctr">
            <w14:solidFill>
              <w14:srgbClr w14:val="000000"/>
            </w14:solidFill>
            <w14:prstDash w14:val="solid"/>
            <w14:bevel/>
          </w14:textOutline>
        </w:rPr>
        <w:t>考核办法</w:t>
      </w:r>
    </w:p>
    <w:tbl>
      <w:tblPr>
        <w:tblStyle w:val="8"/>
        <w:tblW w:w="9280"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2769"/>
        <w:gridCol w:w="2096"/>
        <w:gridCol w:w="4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27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考核形式*</w:t>
            </w:r>
          </w:p>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(Assessment Criteria)</w:t>
            </w:r>
          </w:p>
        </w:tc>
        <w:tc>
          <w:tcPr>
            <w:tcW w:w="209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权重</w:t>
            </w:r>
          </w:p>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(Percentage)</w:t>
            </w:r>
          </w:p>
        </w:tc>
        <w:tc>
          <w:tcPr>
            <w:tcW w:w="441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shd w:val="clear" w:color="auto" w:fill="1F497D" w:themeFill="text2"/>
            <w:vAlign w:val="center"/>
          </w:tcPr>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评定标准</w:t>
            </w:r>
          </w:p>
          <w:p>
            <w:pPr>
              <w:widowControl w:val="0"/>
              <w:jc w:val="center"/>
              <w:rPr>
                <w:rFonts w:hint="default" w:ascii="Times New Roman" w:hAnsi="Times New Roman" w:eastAsia="华文宋体" w:cs="Times New Roman"/>
                <w:b/>
                <w:bCs/>
                <w:color w:val="FFFFFF" w:themeColor="background1"/>
                <w:sz w:val="24"/>
                <w:szCs w:val="24"/>
                <w14:textFill>
                  <w14:solidFill>
                    <w14:schemeClr w14:val="bg1"/>
                  </w14:solidFill>
                </w14:textFill>
              </w:rPr>
            </w:pPr>
            <w:r>
              <w:rPr>
                <w:rFonts w:hint="default" w:ascii="Times New Roman" w:hAnsi="Times New Roman" w:eastAsia="华文宋体" w:cs="Times New Roman"/>
                <w:b/>
                <w:bCs/>
                <w:color w:val="FFFFFF" w:themeColor="background1"/>
                <w:sz w:val="24"/>
                <w:szCs w:val="24"/>
                <w14:textFill>
                  <w14:solidFill>
                    <w14:schemeClr w14:val="bg1"/>
                  </w14:solidFill>
                </w14:textFill>
              </w:rPr>
              <w:t>(Assessment Standard)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27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出勤</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Attendance</w:t>
            </w:r>
          </w:p>
        </w:tc>
        <w:tc>
          <w:tcPr>
            <w:tcW w:w="209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20</w:t>
            </w:r>
          </w:p>
        </w:tc>
        <w:tc>
          <w:tcPr>
            <w:tcW w:w="441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全勤满分，缺席一次扣除 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27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课堂表现</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Group Discussion Q&amp;A</w:t>
            </w:r>
          </w:p>
        </w:tc>
        <w:tc>
          <w:tcPr>
            <w:tcW w:w="209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20</w:t>
            </w:r>
          </w:p>
        </w:tc>
        <w:tc>
          <w:tcPr>
            <w:tcW w:w="441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课堂非常活跃满分，</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一般活跃18分，不活跃16分。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23" w:hRule="atLeast"/>
        </w:trPr>
        <w:tc>
          <w:tcPr>
            <w:tcW w:w="2769"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期末小组呈现</w:t>
            </w:r>
          </w:p>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Demo</w:t>
            </w:r>
          </w:p>
        </w:tc>
        <w:tc>
          <w:tcPr>
            <w:tcW w:w="2096"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60</w:t>
            </w:r>
          </w:p>
        </w:tc>
        <w:tc>
          <w:tcPr>
            <w:tcW w:w="4415" w:type="dxa"/>
            <w:tcBorders>
              <w:top w:val="single" w:color="7E7E7E" w:themeColor="background1" w:themeShade="7F" w:sz="4" w:space="0"/>
              <w:left w:val="single" w:color="7E7E7E" w:themeColor="background1" w:themeShade="7F" w:sz="4" w:space="0"/>
              <w:bottom w:val="single" w:color="7E7E7E" w:themeColor="background1" w:themeShade="7F" w:sz="4" w:space="0"/>
              <w:right w:val="single" w:color="7E7E7E" w:themeColor="background1" w:themeShade="7F" w:sz="4" w:space="0"/>
            </w:tcBorders>
            <w:vAlign w:val="center"/>
          </w:tcPr>
          <w:p>
            <w:pPr>
              <w:widowControl w:val="0"/>
              <w:jc w:val="center"/>
              <w:rPr>
                <w:rFonts w:hint="default" w:ascii="Times New Roman" w:hAnsi="Times New Roman" w:eastAsia="华文宋体" w:cs="Times New Roman"/>
                <w:sz w:val="24"/>
                <w:szCs w:val="24"/>
              </w:rPr>
            </w:pPr>
            <w:r>
              <w:rPr>
                <w:rFonts w:hint="default" w:ascii="Times New Roman" w:hAnsi="Times New Roman" w:eastAsia="华文宋体" w:cs="Times New Roman"/>
                <w:sz w:val="24"/>
                <w:szCs w:val="24"/>
              </w:rPr>
              <w:t>内容 30、语言 20、风度 10</w:t>
            </w:r>
          </w:p>
        </w:tc>
      </w:tr>
    </w:tbl>
    <w:p>
      <w:pPr>
        <w:jc w:val="both"/>
        <w:rPr>
          <w:rFonts w:hint="default" w:ascii="Times New Roman" w:hAnsi="Times New Roman" w:cs="Times New Roman"/>
          <w:sz w:val="24"/>
          <w:szCs w:val="24"/>
        </w:rPr>
      </w:pPr>
    </w:p>
    <w:p>
      <w:pPr>
        <w:spacing w:line="360" w:lineRule="auto"/>
        <w:jc w:val="both"/>
        <w:rPr>
          <w:rFonts w:hint="default" w:ascii="Times New Roman" w:hAnsi="Times New Roman" w:eastAsia="宋体" w:cs="Times New Roman"/>
          <w:sz w:val="24"/>
          <w:szCs w:val="24"/>
        </w:rPr>
      </w:pPr>
      <w:r>
        <w:rPr>
          <w:rFonts w:hint="default" w:ascii="Times New Roman" w:hAnsi="Times New Roman" w:cs="Times New Roman"/>
          <w:b/>
          <w:bCs/>
          <w:sz w:val="24"/>
          <w:szCs w:val="24"/>
        </w:rPr>
        <w:t>期末</w:t>
      </w:r>
      <w:r>
        <w:rPr>
          <w:rFonts w:hint="default" w:ascii="Times New Roman" w:hAnsi="Times New Roman" w:eastAsia="宋体" w:cs="Times New Roman"/>
          <w:b/>
          <w:bCs/>
          <w:sz w:val="24"/>
          <w:szCs w:val="24"/>
        </w:rPr>
        <w:t>考核</w:t>
      </w:r>
      <w:r>
        <w:rPr>
          <w:rFonts w:hint="default" w:ascii="Times New Roman" w:hAnsi="Times New Roman" w:cs="Times New Roman"/>
          <w:b/>
          <w:bCs/>
          <w:sz w:val="24"/>
          <w:szCs w:val="24"/>
        </w:rPr>
        <w:t>要求</w:t>
      </w:r>
      <w:r>
        <w:rPr>
          <w:rFonts w:hint="default" w:ascii="Times New Roman" w:hAnsi="Times New Roman" w:eastAsia="宋体" w:cs="Times New Roman"/>
          <w:b/>
          <w:bCs/>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题目自拟，可以是热点话题也可以是学术研究。形式可以是独立演讲，可以是辩论。</w:t>
      </w:r>
    </w:p>
    <w:p>
      <w:pPr>
        <w:spacing w:line="360" w:lineRule="auto"/>
        <w:jc w:val="both"/>
        <w:rPr>
          <w:rFonts w:hint="default" w:ascii="Times New Roman" w:hAnsi="Times New Roman" w:eastAsia="宋体" w:cs="Times New Roman"/>
          <w:sz w:val="24"/>
          <w:szCs w:val="24"/>
        </w:rPr>
      </w:pPr>
      <w:r>
        <w:rPr>
          <w:rFonts w:hint="default" w:ascii="Times New Roman" w:hAnsi="Times New Roman" w:cs="Times New Roman" w:eastAsiaTheme="minorEastAsia"/>
          <w:sz w:val="24"/>
          <w:szCs w:val="24"/>
        </w:rPr>
        <w:t>1</w:t>
      </w:r>
      <w:r>
        <w:rPr>
          <w:rFonts w:hint="default" w:ascii="Times New Roman" w:hAnsi="Times New Roman" w:cs="Times New Roman"/>
          <w:sz w:val="24"/>
          <w:szCs w:val="24"/>
        </w:rPr>
        <w:t>）</w:t>
      </w:r>
      <w:r>
        <w:rPr>
          <w:rFonts w:hint="default" w:ascii="Times New Roman" w:hAnsi="Times New Roman" w:eastAsia="宋体" w:cs="Times New Roman"/>
          <w:sz w:val="24"/>
          <w:szCs w:val="24"/>
        </w:rPr>
        <w:t xml:space="preserve">演讲形式（也可以采用脱口秀形式演讲）： </w:t>
      </w:r>
    </w:p>
    <w:p>
      <w:pPr>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（1）独立完成，腾讯会议录制2-3分钟视频，要求同学出镜，文件名为：学校名称+同学姓名+演讲；</w:t>
      </w:r>
    </w:p>
    <w:p>
      <w:pPr>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（2）组合完成，每小组4-5人，腾讯会议录制10分钟视频，要求每位同学出镜，文件名为：学校名称+组内所有同学姓名+演讲。</w:t>
      </w:r>
    </w:p>
    <w:p>
      <w:pPr>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2）辩论形式：需要组合完成，每小组6-8人，腾讯会议录制15分钟视频，要求每位同学出镜，文件名为：学校名称+组内所有同学姓名+辩论。  </w:t>
      </w:r>
    </w:p>
    <w:p>
      <w:pPr>
        <w:spacing w:line="360" w:lineRule="auto"/>
        <w:jc w:val="both"/>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 如果以上2种形式需要使用 PPT，不可超过8页，在首页呈现题目及组内所有同学姓名（如果以小组形式进行）；如果有参考文献，请在尾页呈现。</w:t>
      </w:r>
    </w:p>
    <w:p>
      <w:pPr>
        <w:bidi w:val="0"/>
        <w:jc w:val="both"/>
        <w:rPr>
          <w:rFonts w:hint="default" w:ascii="Times New Roman" w:hAnsi="Times New Roman" w:cs="Times New Roman"/>
          <w:sz w:val="24"/>
          <w:szCs w:val="24"/>
        </w:rPr>
      </w:pPr>
    </w:p>
    <w:p>
      <w:pPr>
        <w:bidi w:val="0"/>
        <w:jc w:val="both"/>
        <w:rPr>
          <w:rFonts w:hint="default" w:ascii="Times New Roman" w:hAnsi="Times New Roman" w:cs="Times New Roman"/>
          <w:sz w:val="24"/>
          <w:szCs w:val="24"/>
        </w:rPr>
      </w:pPr>
    </w:p>
    <w:p>
      <w:pPr>
        <w:bidi w:val="0"/>
        <w:jc w:val="both"/>
        <w:rPr>
          <w:rFonts w:hint="default" w:ascii="Times New Roman" w:hAnsi="Times New Roman" w:cs="Times New Roman"/>
          <w:sz w:val="24"/>
          <w:szCs w:val="24"/>
        </w:rPr>
      </w:pPr>
    </w:p>
    <w:p>
      <w:pPr>
        <w:bidi w:val="0"/>
        <w:jc w:val="both"/>
        <w:rPr>
          <w:rFonts w:hint="default" w:ascii="Times New Roman" w:hAnsi="Times New Roman" w:cs="Times New Roman"/>
          <w:sz w:val="24"/>
          <w:szCs w:val="24"/>
        </w:rPr>
      </w:pPr>
    </w:p>
    <w:p>
      <w:pPr>
        <w:bidi w:val="0"/>
        <w:jc w:val="center"/>
        <w:rPr>
          <w:rFonts w:hint="default" w:ascii="Times New Roman" w:hAnsi="Times New Roman" w:cs="Times New Roman"/>
          <w:sz w:val="24"/>
          <w:szCs w:val="24"/>
        </w:rPr>
      </w:pPr>
      <w:r>
        <w:rPr>
          <w:rFonts w:hint="default" w:ascii="Times New Roman" w:hAnsi="Times New Roman" w:eastAsia="宋体" w:cs="Times New Roman"/>
          <w:b/>
          <w:sz w:val="24"/>
          <w:szCs w:val="32"/>
        </w:rPr>
        <w:drawing>
          <wp:anchor distT="0" distB="0" distL="114300" distR="114300" simplePos="0" relativeHeight="251667456" behindDoc="0" locked="0" layoutInCell="1" allowOverlap="1">
            <wp:simplePos x="0" y="0"/>
            <wp:positionH relativeFrom="column">
              <wp:posOffset>2230120</wp:posOffset>
            </wp:positionH>
            <wp:positionV relativeFrom="paragraph">
              <wp:posOffset>174625</wp:posOffset>
            </wp:positionV>
            <wp:extent cx="1575435" cy="358140"/>
            <wp:effectExtent l="0" t="0" r="5715" b="3810"/>
            <wp:wrapSquare wrapText="bothSides"/>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2"/>
                    <pic:cNvPicPr>
                      <a:picLocks noChangeAspect="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575435" cy="358140"/>
                    </a:xfrm>
                    <a:prstGeom prst="rect">
                      <a:avLst/>
                    </a:prstGeom>
                  </pic:spPr>
                </pic:pic>
              </a:graphicData>
            </a:graphic>
          </wp:anchor>
        </w:drawing>
      </w:r>
    </w:p>
    <w:p>
      <w:pPr>
        <w:bidi w:val="0"/>
        <w:jc w:val="both"/>
        <w:rPr>
          <w:rFonts w:hint="default" w:ascii="Times New Roman" w:hAnsi="Times New Roman" w:cs="Times New Roman"/>
          <w:sz w:val="24"/>
          <w:szCs w:val="24"/>
        </w:rPr>
        <w:sectPr>
          <w:footerReference r:id="rId7" w:type="default"/>
          <w:pgSz w:w="11906" w:h="16839"/>
          <w:pgMar w:top="1491" w:right="1298" w:bottom="1490" w:left="1298" w:header="210" w:footer="737" w:gutter="0"/>
          <w:pgBorders>
            <w:top w:val="none" w:sz="0" w:space="0"/>
            <w:left w:val="none" w:sz="0" w:space="0"/>
            <w:bottom w:val="none" w:sz="0" w:space="0"/>
            <w:right w:val="none" w:sz="0" w:space="0"/>
          </w:pgBorders>
          <w:pgNumType w:fmt="decimal"/>
          <w:cols w:space="720" w:num="1"/>
        </w:sectPr>
      </w:pPr>
    </w:p>
    <w:tbl>
      <w:tblPr>
        <w:tblStyle w:val="7"/>
        <w:tblW w:w="5289" w:type="pct"/>
        <w:jc w:val="center"/>
        <w:tblLayout w:type="fixed"/>
        <w:tblCellMar>
          <w:top w:w="0" w:type="dxa"/>
          <w:left w:w="108" w:type="dxa"/>
          <w:bottom w:w="0" w:type="dxa"/>
          <w:right w:w="108" w:type="dxa"/>
        </w:tblCellMar>
      </w:tblPr>
      <w:tblGrid>
        <w:gridCol w:w="892"/>
        <w:gridCol w:w="988"/>
        <w:gridCol w:w="1819"/>
        <w:gridCol w:w="1900"/>
        <w:gridCol w:w="1848"/>
        <w:gridCol w:w="1811"/>
        <w:gridCol w:w="1811"/>
        <w:gridCol w:w="2009"/>
        <w:gridCol w:w="1812"/>
      </w:tblGrid>
      <w:tr>
        <w:tblPrEx>
          <w:tblCellMar>
            <w:top w:w="0" w:type="dxa"/>
            <w:left w:w="108" w:type="dxa"/>
            <w:bottom w:w="0" w:type="dxa"/>
            <w:right w:w="108" w:type="dxa"/>
          </w:tblCellMar>
        </w:tblPrEx>
        <w:trPr>
          <w:trHeight w:val="20" w:hRule="atLeast"/>
          <w:jc w:val="center"/>
        </w:trPr>
        <w:tc>
          <w:tcPr>
            <w:tcW w:w="5000" w:type="pct"/>
            <w:gridSpan w:val="9"/>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120" w:after="120"/>
              <w:jc w:val="center"/>
              <w:textAlignment w:val="center"/>
              <w:rPr>
                <w:rFonts w:hint="default" w:ascii="Times New Roman" w:hAnsi="Times New Roman" w:cs="Times New Roman"/>
                <w:b/>
                <w:bCs/>
                <w:color w:val="000000"/>
                <w:sz w:val="36"/>
                <w:szCs w:val="36"/>
              </w:rPr>
            </w:pPr>
            <w:r>
              <w:rPr>
                <w:rFonts w:hint="default" w:ascii="Times New Roman" w:hAnsi="Times New Roman" w:cs="Times New Roman"/>
                <w:b/>
                <w:bCs/>
                <w:color w:val="000000"/>
                <w:kern w:val="0"/>
                <w:sz w:val="36"/>
                <w:szCs w:val="36"/>
              </w:rPr>
              <w:t>新青年全球胜任力人才</w:t>
            </w:r>
            <w:r>
              <w:rPr>
                <w:rFonts w:hint="eastAsia" w:ascii="Times New Roman" w:hAnsi="Times New Roman" w:eastAsia="宋体" w:cs="Times New Roman"/>
                <w:b/>
                <w:bCs/>
                <w:color w:val="000000"/>
                <w:kern w:val="0"/>
                <w:sz w:val="36"/>
                <w:szCs w:val="36"/>
                <w:lang w:eastAsia="zh-CN"/>
              </w:rPr>
              <w:t>培养计划</w:t>
            </w:r>
            <w:r>
              <w:rPr>
                <w:rFonts w:hint="default" w:ascii="Times New Roman" w:hAnsi="Times New Roman" w:cs="Times New Roman"/>
                <w:b/>
                <w:bCs/>
                <w:color w:val="000000"/>
                <w:kern w:val="0"/>
                <w:sz w:val="36"/>
                <w:szCs w:val="36"/>
              </w:rPr>
              <w:t>课程表（202</w:t>
            </w:r>
            <w:r>
              <w:rPr>
                <w:rFonts w:hint="default" w:ascii="Times New Roman" w:hAnsi="Times New Roman" w:cs="Times New Roman"/>
                <w:b/>
                <w:bCs/>
                <w:color w:val="000000"/>
                <w:kern w:val="0"/>
                <w:sz w:val="36"/>
                <w:szCs w:val="36"/>
                <w:lang w:val="en-US" w:eastAsia="zh-CN"/>
              </w:rPr>
              <w:t>4</w:t>
            </w:r>
            <w:r>
              <w:rPr>
                <w:rFonts w:hint="default" w:ascii="Times New Roman" w:hAnsi="Times New Roman" w:cs="Times New Roman"/>
                <w:b/>
                <w:bCs/>
                <w:color w:val="000000"/>
                <w:kern w:val="0"/>
                <w:sz w:val="36"/>
                <w:szCs w:val="36"/>
              </w:rPr>
              <w:t>年春季）</w:t>
            </w:r>
          </w:p>
        </w:tc>
      </w:tr>
      <w:tr>
        <w:tblPrEx>
          <w:tblCellMar>
            <w:top w:w="0" w:type="dxa"/>
            <w:left w:w="108" w:type="dxa"/>
            <w:bottom w:w="0" w:type="dxa"/>
            <w:right w:w="108" w:type="dxa"/>
          </w:tblCellMar>
        </w:tblPrEx>
        <w:trPr>
          <w:trHeight w:val="20" w:hRule="atLeast"/>
          <w:jc w:val="center"/>
        </w:trPr>
        <w:tc>
          <w:tcPr>
            <w:tcW w:w="299" w:type="pct"/>
            <w:vMerge w:val="restart"/>
            <w:tcBorders>
              <w:top w:val="single" w:color="8EAADB" w:sz="4" w:space="0"/>
              <w:left w:val="single" w:color="8EAADB" w:sz="4" w:space="0"/>
              <w:bottom w:val="single" w:color="8EAADB" w:sz="4" w:space="0"/>
              <w:right w:val="single" w:color="8EAADB" w:sz="4" w:space="0"/>
            </w:tcBorders>
            <w:shd w:val="clear" w:color="auto" w:fill="D9E2F3"/>
            <w:noWrap/>
            <w:vAlign w:val="center"/>
          </w:tcPr>
          <w:p>
            <w:pPr>
              <w:adjustRightInd w:val="0"/>
              <w:snapToGrid w:val="0"/>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星期</w:t>
            </w:r>
          </w:p>
        </w:tc>
        <w:tc>
          <w:tcPr>
            <w:tcW w:w="331" w:type="pct"/>
            <w:vMerge w:val="restart"/>
            <w:tcBorders>
              <w:top w:val="single" w:color="8EAADB" w:sz="4" w:space="0"/>
              <w:left w:val="single" w:color="8EAADB" w:sz="4" w:space="0"/>
              <w:bottom w:val="single" w:color="8EAADB" w:sz="4" w:space="0"/>
              <w:right w:val="single" w:color="8EAADB" w:sz="4" w:space="0"/>
              <w:tl2br w:val="single" w:color="000000" w:sz="4" w:space="0"/>
            </w:tcBorders>
            <w:shd w:val="clear" w:color="auto" w:fill="D9E2F3"/>
            <w:noWrap w:val="0"/>
            <w:vAlign w:val="center"/>
          </w:tcPr>
          <w:p>
            <w:pPr>
              <w:adjustRightInd w:val="0"/>
              <w:snapToGrid w:val="0"/>
              <w:jc w:val="right"/>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周</w:t>
            </w:r>
          </w:p>
          <w:p>
            <w:pPr>
              <w:adjustRightInd w:val="0"/>
              <w:snapToGrid w:val="0"/>
              <w:jc w:val="left"/>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时间</w:t>
            </w:r>
          </w:p>
        </w:tc>
        <w:tc>
          <w:tcPr>
            <w:tcW w:w="61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第一周</w:t>
            </w:r>
          </w:p>
        </w:tc>
        <w:tc>
          <w:tcPr>
            <w:tcW w:w="63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第二周</w:t>
            </w:r>
          </w:p>
        </w:tc>
        <w:tc>
          <w:tcPr>
            <w:tcW w:w="62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第三周</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第四周</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rPr>
            </w:pPr>
            <w:r>
              <w:rPr>
                <w:rFonts w:hint="default" w:ascii="Times New Roman" w:hAnsi="Times New Roman" w:eastAsia="仿宋" w:cs="Times New Roman"/>
                <w:b/>
                <w:bCs/>
                <w:color w:val="000000"/>
                <w:kern w:val="0"/>
                <w:sz w:val="22"/>
                <w:szCs w:val="22"/>
              </w:rPr>
              <w:t>第五周</w:t>
            </w:r>
          </w:p>
        </w:tc>
        <w:tc>
          <w:tcPr>
            <w:tcW w:w="674"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第六周</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第七周</w:t>
            </w:r>
          </w:p>
        </w:tc>
      </w:tr>
      <w:tr>
        <w:tblPrEx>
          <w:tblCellMar>
            <w:top w:w="0" w:type="dxa"/>
            <w:left w:w="108" w:type="dxa"/>
            <w:bottom w:w="0" w:type="dxa"/>
            <w:right w:w="108" w:type="dxa"/>
          </w:tblCellMar>
        </w:tblPrEx>
        <w:trPr>
          <w:trHeight w:val="551" w:hRule="atLeast"/>
          <w:jc w:val="center"/>
        </w:trPr>
        <w:tc>
          <w:tcPr>
            <w:tcW w:w="299" w:type="pct"/>
            <w:vMerge w:val="continue"/>
            <w:tcBorders>
              <w:top w:val="single" w:color="8EAADB" w:sz="4" w:space="0"/>
              <w:left w:val="single" w:color="8EAADB" w:sz="4" w:space="0"/>
              <w:bottom w:val="single" w:color="8EAADB" w:sz="4" w:space="0"/>
              <w:right w:val="single" w:color="8EAADB" w:sz="4" w:space="0"/>
            </w:tcBorders>
            <w:shd w:val="clear" w:color="auto" w:fill="D9E2F3"/>
            <w:noWrap/>
            <w:vAlign w:val="center"/>
          </w:tcPr>
          <w:p>
            <w:pPr>
              <w:adjustRightInd w:val="0"/>
              <w:snapToGrid w:val="0"/>
              <w:jc w:val="center"/>
              <w:rPr>
                <w:rFonts w:hint="default" w:ascii="Times New Roman" w:hAnsi="Times New Roman" w:eastAsia="仿宋" w:cs="Times New Roman"/>
                <w:b/>
                <w:bCs/>
                <w:color w:val="000000"/>
                <w:sz w:val="22"/>
                <w:szCs w:val="22"/>
              </w:rPr>
            </w:pPr>
          </w:p>
        </w:tc>
        <w:tc>
          <w:tcPr>
            <w:tcW w:w="331" w:type="pct"/>
            <w:vMerge w:val="continue"/>
            <w:tcBorders>
              <w:top w:val="single" w:color="8EAADB" w:sz="4" w:space="0"/>
              <w:left w:val="single" w:color="8EAADB" w:sz="4" w:space="0"/>
              <w:bottom w:val="single" w:color="8EAADB" w:sz="4" w:space="0"/>
              <w:right w:val="single" w:color="8EAADB" w:sz="4" w:space="0"/>
              <w:tl2br w:val="single" w:color="000000" w:sz="4" w:space="0"/>
            </w:tcBorders>
            <w:shd w:val="clear" w:color="auto" w:fill="D9E2F3"/>
            <w:noWrap w:val="0"/>
            <w:vAlign w:val="center"/>
          </w:tcPr>
          <w:p>
            <w:pPr>
              <w:adjustRightInd w:val="0"/>
              <w:snapToGrid w:val="0"/>
              <w:jc w:val="center"/>
              <w:rPr>
                <w:rFonts w:hint="default" w:ascii="Times New Roman" w:hAnsi="Times New Roman" w:eastAsia="仿宋" w:cs="Times New Roman"/>
                <w:b/>
                <w:bCs/>
                <w:color w:val="000000"/>
                <w:sz w:val="22"/>
                <w:szCs w:val="22"/>
              </w:rPr>
            </w:pPr>
          </w:p>
        </w:tc>
        <w:tc>
          <w:tcPr>
            <w:tcW w:w="61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lang w:val="en-US" w:eastAsia="zh-CN"/>
              </w:rPr>
            </w:pPr>
            <w:r>
              <w:rPr>
                <w:rFonts w:hint="default" w:ascii="Times New Roman" w:hAnsi="Times New Roman" w:eastAsia="仿宋" w:cs="Times New Roman"/>
                <w:b/>
                <w:bCs/>
                <w:color w:val="000000"/>
                <w:kern w:val="0"/>
                <w:sz w:val="22"/>
                <w:szCs w:val="22"/>
              </w:rPr>
              <w:t>3.2</w:t>
            </w:r>
            <w:r>
              <w:rPr>
                <w:rFonts w:hint="default" w:ascii="Times New Roman" w:hAnsi="Times New Roman" w:eastAsia="仿宋" w:cs="Times New Roman"/>
                <w:b/>
                <w:bCs/>
                <w:color w:val="000000"/>
                <w:kern w:val="0"/>
                <w:sz w:val="22"/>
                <w:szCs w:val="22"/>
                <w:lang w:val="en-US" w:eastAsia="zh-CN"/>
              </w:rPr>
              <w:t>5</w:t>
            </w:r>
            <w:r>
              <w:rPr>
                <w:rFonts w:hint="default" w:ascii="Times New Roman" w:hAnsi="Times New Roman" w:eastAsia="仿宋" w:cs="Times New Roman"/>
                <w:b/>
                <w:bCs/>
                <w:color w:val="000000"/>
                <w:kern w:val="0"/>
                <w:sz w:val="22"/>
                <w:szCs w:val="22"/>
              </w:rPr>
              <w:t>-3.</w:t>
            </w:r>
            <w:r>
              <w:rPr>
                <w:rFonts w:hint="default" w:ascii="Times New Roman" w:hAnsi="Times New Roman" w:eastAsia="仿宋" w:cs="Times New Roman"/>
                <w:b/>
                <w:bCs/>
                <w:color w:val="000000"/>
                <w:kern w:val="0"/>
                <w:sz w:val="22"/>
                <w:szCs w:val="22"/>
                <w:lang w:val="en-US" w:eastAsia="zh-CN"/>
              </w:rPr>
              <w:t>31</w:t>
            </w:r>
          </w:p>
        </w:tc>
        <w:tc>
          <w:tcPr>
            <w:tcW w:w="63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lang w:val="en-US" w:eastAsia="zh-CN"/>
              </w:rPr>
            </w:pPr>
            <w:r>
              <w:rPr>
                <w:rFonts w:hint="default" w:ascii="Times New Roman" w:hAnsi="Times New Roman" w:eastAsia="仿宋" w:cs="Times New Roman"/>
                <w:b/>
                <w:bCs/>
                <w:color w:val="000000"/>
                <w:kern w:val="0"/>
                <w:sz w:val="22"/>
                <w:szCs w:val="22"/>
                <w:lang w:val="en-US" w:eastAsia="zh-CN"/>
              </w:rPr>
              <w:t>4</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1</w:t>
            </w:r>
            <w:r>
              <w:rPr>
                <w:rFonts w:hint="default" w:ascii="Times New Roman" w:hAnsi="Times New Roman" w:eastAsia="仿宋" w:cs="Times New Roman"/>
                <w:b/>
                <w:bCs/>
                <w:color w:val="000000"/>
                <w:kern w:val="0"/>
                <w:sz w:val="22"/>
                <w:szCs w:val="22"/>
              </w:rPr>
              <w:t>-4.</w:t>
            </w:r>
            <w:r>
              <w:rPr>
                <w:rFonts w:hint="default" w:ascii="Times New Roman" w:hAnsi="Times New Roman" w:eastAsia="仿宋" w:cs="Times New Roman"/>
                <w:b/>
                <w:bCs/>
                <w:color w:val="000000"/>
                <w:kern w:val="0"/>
                <w:sz w:val="22"/>
                <w:szCs w:val="22"/>
                <w:lang w:val="en-US" w:eastAsia="zh-CN"/>
              </w:rPr>
              <w:t>7</w:t>
            </w:r>
          </w:p>
        </w:tc>
        <w:tc>
          <w:tcPr>
            <w:tcW w:w="62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lang w:val="en-US" w:eastAsia="zh-CN" w:bidi="ar-SA"/>
              </w:rPr>
            </w:pPr>
            <w:r>
              <w:rPr>
                <w:rFonts w:hint="default" w:ascii="Times New Roman" w:hAnsi="Times New Roman" w:eastAsia="仿宋" w:cs="Times New Roman"/>
                <w:b/>
                <w:bCs/>
                <w:color w:val="000000"/>
                <w:kern w:val="0"/>
                <w:sz w:val="22"/>
                <w:szCs w:val="22"/>
                <w:lang w:val="en-US" w:eastAsia="zh-CN"/>
              </w:rPr>
              <w:t>4</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8</w:t>
            </w:r>
            <w:r>
              <w:rPr>
                <w:rFonts w:hint="default" w:ascii="Times New Roman" w:hAnsi="Times New Roman" w:eastAsia="仿宋" w:cs="Times New Roman"/>
                <w:b/>
                <w:bCs/>
                <w:color w:val="000000"/>
                <w:kern w:val="0"/>
                <w:sz w:val="22"/>
                <w:szCs w:val="22"/>
              </w:rPr>
              <w:t>-4.</w:t>
            </w:r>
            <w:r>
              <w:rPr>
                <w:rFonts w:hint="default" w:ascii="Times New Roman" w:hAnsi="Times New Roman" w:eastAsia="仿宋" w:cs="Times New Roman"/>
                <w:b/>
                <w:bCs/>
                <w:color w:val="000000"/>
                <w:kern w:val="0"/>
                <w:sz w:val="22"/>
                <w:szCs w:val="22"/>
                <w:lang w:val="en-US" w:eastAsia="zh-CN"/>
              </w:rPr>
              <w:t>14</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lang w:val="en-US" w:eastAsia="zh-CN" w:bidi="ar-SA"/>
              </w:rPr>
            </w:pPr>
            <w:r>
              <w:rPr>
                <w:rFonts w:hint="default" w:ascii="Times New Roman" w:hAnsi="Times New Roman" w:eastAsia="仿宋" w:cs="Times New Roman"/>
                <w:b/>
                <w:bCs/>
                <w:color w:val="000000"/>
                <w:kern w:val="0"/>
                <w:sz w:val="22"/>
                <w:szCs w:val="22"/>
              </w:rPr>
              <w:t>4.</w:t>
            </w:r>
            <w:r>
              <w:rPr>
                <w:rFonts w:hint="default" w:ascii="Times New Roman" w:hAnsi="Times New Roman" w:eastAsia="仿宋" w:cs="Times New Roman"/>
                <w:b/>
                <w:bCs/>
                <w:color w:val="000000"/>
                <w:kern w:val="0"/>
                <w:sz w:val="22"/>
                <w:szCs w:val="22"/>
                <w:lang w:val="en-US" w:eastAsia="zh-CN"/>
              </w:rPr>
              <w:t>15</w:t>
            </w:r>
            <w:r>
              <w:rPr>
                <w:rFonts w:hint="default" w:ascii="Times New Roman" w:hAnsi="Times New Roman" w:eastAsia="仿宋" w:cs="Times New Roman"/>
                <w:b/>
                <w:bCs/>
                <w:color w:val="000000"/>
                <w:kern w:val="0"/>
                <w:sz w:val="22"/>
                <w:szCs w:val="22"/>
              </w:rPr>
              <w:t>-4.</w:t>
            </w:r>
            <w:r>
              <w:rPr>
                <w:rFonts w:hint="default" w:ascii="Times New Roman" w:hAnsi="Times New Roman" w:eastAsia="仿宋" w:cs="Times New Roman"/>
                <w:b/>
                <w:bCs/>
                <w:color w:val="000000"/>
                <w:kern w:val="0"/>
                <w:sz w:val="22"/>
                <w:szCs w:val="22"/>
                <w:lang w:val="en-US" w:eastAsia="zh-CN"/>
              </w:rPr>
              <w:t>21</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0"/>
                <w:sz w:val="22"/>
                <w:szCs w:val="22"/>
                <w:lang w:val="en-US" w:eastAsia="zh-CN" w:bidi="ar-SA"/>
              </w:rPr>
            </w:pPr>
            <w:r>
              <w:rPr>
                <w:rFonts w:hint="default" w:ascii="Times New Roman" w:hAnsi="Times New Roman" w:eastAsia="仿宋" w:cs="Times New Roman"/>
                <w:b/>
                <w:bCs/>
                <w:color w:val="000000"/>
                <w:kern w:val="0"/>
                <w:sz w:val="22"/>
                <w:szCs w:val="22"/>
              </w:rPr>
              <w:t>4.</w:t>
            </w:r>
            <w:r>
              <w:rPr>
                <w:rFonts w:hint="default" w:ascii="Times New Roman" w:hAnsi="Times New Roman" w:eastAsia="仿宋" w:cs="Times New Roman"/>
                <w:b/>
                <w:bCs/>
                <w:color w:val="000000"/>
                <w:kern w:val="0"/>
                <w:sz w:val="22"/>
                <w:szCs w:val="22"/>
                <w:lang w:val="en-US" w:eastAsia="zh-CN"/>
              </w:rPr>
              <w:t>22</w:t>
            </w:r>
            <w:r>
              <w:rPr>
                <w:rFonts w:hint="default" w:ascii="Times New Roman" w:hAnsi="Times New Roman" w:eastAsia="仿宋" w:cs="Times New Roman"/>
                <w:b/>
                <w:bCs/>
                <w:color w:val="000000"/>
                <w:kern w:val="0"/>
                <w:sz w:val="22"/>
                <w:szCs w:val="22"/>
              </w:rPr>
              <w:t>-4.</w:t>
            </w:r>
            <w:r>
              <w:rPr>
                <w:rFonts w:hint="default" w:ascii="Times New Roman" w:hAnsi="Times New Roman" w:eastAsia="仿宋" w:cs="Times New Roman"/>
                <w:b/>
                <w:bCs/>
                <w:color w:val="000000"/>
                <w:kern w:val="0"/>
                <w:sz w:val="22"/>
                <w:szCs w:val="22"/>
                <w:lang w:val="en-US" w:eastAsia="zh-CN"/>
              </w:rPr>
              <w:t>28</w:t>
            </w:r>
          </w:p>
        </w:tc>
        <w:tc>
          <w:tcPr>
            <w:tcW w:w="674"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4.2</w:t>
            </w:r>
            <w:r>
              <w:rPr>
                <w:rFonts w:hint="default" w:ascii="Times New Roman" w:hAnsi="Times New Roman" w:eastAsia="仿宋" w:cs="Times New Roman"/>
                <w:b/>
                <w:bCs/>
                <w:color w:val="000000"/>
                <w:kern w:val="0"/>
                <w:sz w:val="22"/>
                <w:szCs w:val="22"/>
                <w:lang w:val="en-US" w:eastAsia="zh-CN"/>
              </w:rPr>
              <w:t>9</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5</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5</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5.</w:t>
            </w: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-5.</w:t>
            </w:r>
            <w:r>
              <w:rPr>
                <w:rFonts w:hint="default" w:ascii="Times New Roman" w:hAnsi="Times New Roman" w:eastAsia="仿宋" w:cs="Times New Roman"/>
                <w:b/>
                <w:bCs/>
                <w:color w:val="000000"/>
                <w:kern w:val="0"/>
                <w:sz w:val="22"/>
                <w:szCs w:val="22"/>
                <w:lang w:val="en-US" w:eastAsia="zh-CN"/>
              </w:rPr>
              <w:t>12</w:t>
            </w:r>
          </w:p>
        </w:tc>
      </w:tr>
      <w:tr>
        <w:tblPrEx>
          <w:tblCellMar>
            <w:top w:w="0" w:type="dxa"/>
            <w:left w:w="108" w:type="dxa"/>
            <w:bottom w:w="0" w:type="dxa"/>
            <w:right w:w="108" w:type="dxa"/>
          </w:tblCellMar>
        </w:tblPrEx>
        <w:trPr>
          <w:trHeight w:val="570" w:hRule="atLeast"/>
          <w:jc w:val="center"/>
        </w:trPr>
        <w:tc>
          <w:tcPr>
            <w:tcW w:w="299" w:type="pct"/>
            <w:vMerge w:val="restar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Lines="50"/>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星期六</w:t>
            </w:r>
          </w:p>
        </w:tc>
        <w:tc>
          <w:tcPr>
            <w:tcW w:w="331"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18:00-19:30</w:t>
            </w:r>
          </w:p>
        </w:tc>
        <w:tc>
          <w:tcPr>
            <w:tcW w:w="61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3.30</w:t>
            </w:r>
            <w:r>
              <w:rPr>
                <w:rFonts w:hint="default" w:ascii="Times New Roman" w:hAnsi="Times New Roman" w:eastAsia="仿宋" w:cs="Times New Roman"/>
                <w:color w:val="000000"/>
                <w:kern w:val="0"/>
                <w:sz w:val="22"/>
                <w:szCs w:val="22"/>
              </w:rPr>
              <w:t>）</w:t>
            </w:r>
          </w:p>
        </w:tc>
        <w:tc>
          <w:tcPr>
            <w:tcW w:w="638" w:type="pct"/>
            <w:vMerge w:val="restart"/>
            <w:tcBorders>
              <w:top w:val="single" w:color="8EAADB" w:sz="4" w:space="0"/>
              <w:left w:val="single" w:color="8EAADB" w:sz="4" w:space="0"/>
              <w:right w:val="single" w:color="8EAADB" w:sz="4" w:space="0"/>
            </w:tcBorders>
            <w:noWrap w:val="0"/>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法定假日</w:t>
            </w:r>
          </w:p>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w:t>
            </w:r>
          </w:p>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lang w:val="en-US" w:eastAsia="zh-CN"/>
              </w:rPr>
              <w:t>清明</w:t>
            </w:r>
            <w:r>
              <w:rPr>
                <w:rFonts w:hint="default" w:ascii="Times New Roman" w:hAnsi="Times New Roman" w:eastAsia="仿宋" w:cs="Times New Roman"/>
                <w:color w:val="000000"/>
                <w:sz w:val="22"/>
                <w:szCs w:val="22"/>
              </w:rPr>
              <w:t>节</w:t>
            </w:r>
          </w:p>
        </w:tc>
        <w:tc>
          <w:tcPr>
            <w:tcW w:w="62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4.13</w:t>
            </w:r>
            <w:r>
              <w:rPr>
                <w:rFonts w:hint="default" w:ascii="Times New Roman" w:hAnsi="Times New Roman" w:eastAsia="仿宋" w:cs="Times New Roman"/>
                <w:color w:val="000000"/>
                <w:kern w:val="0"/>
                <w:sz w:val="22"/>
                <w:szCs w:val="22"/>
              </w:rPr>
              <w:t>）</w:t>
            </w: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4.20</w:t>
            </w:r>
            <w:r>
              <w:rPr>
                <w:rFonts w:hint="default" w:ascii="Times New Roman" w:hAnsi="Times New Roman" w:eastAsia="仿宋" w:cs="Times New Roman"/>
                <w:color w:val="000000"/>
                <w:kern w:val="0"/>
                <w:sz w:val="22"/>
                <w:szCs w:val="22"/>
              </w:rPr>
              <w:t>）</w:t>
            </w: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4.27</w:t>
            </w:r>
            <w:r>
              <w:rPr>
                <w:rFonts w:hint="default" w:ascii="Times New Roman" w:hAnsi="Times New Roman" w:eastAsia="仿宋" w:cs="Times New Roman"/>
                <w:color w:val="000000"/>
                <w:kern w:val="0"/>
                <w:sz w:val="22"/>
                <w:szCs w:val="22"/>
              </w:rPr>
              <w:t>）</w:t>
            </w:r>
          </w:p>
        </w:tc>
        <w:tc>
          <w:tcPr>
            <w:tcW w:w="674" w:type="pct"/>
            <w:vMerge w:val="restar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法定假日</w:t>
            </w:r>
          </w:p>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w:t>
            </w:r>
          </w:p>
          <w:p>
            <w:pPr>
              <w:adjustRightInd w:val="0"/>
              <w:snapToGrid w:val="0"/>
              <w:spacing w:after="0"/>
              <w:jc w:val="center"/>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sz w:val="22"/>
                <w:szCs w:val="22"/>
              </w:rPr>
              <w:t>劳动节</w:t>
            </w:r>
          </w:p>
        </w:tc>
        <w:tc>
          <w:tcPr>
            <w:tcW w:w="608" w:type="pct"/>
            <w:vMerge w:val="restart"/>
            <w:tcBorders>
              <w:top w:val="single" w:color="8EAADB" w:sz="4" w:space="0"/>
              <w:left w:val="single" w:color="8EAADB" w:sz="4" w:space="0"/>
              <w:right w:val="single" w:color="8EAADB" w:sz="4" w:space="0"/>
            </w:tcBorders>
            <w:noWrap w:val="0"/>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lang w:val="en-US" w:eastAsia="zh-CN"/>
              </w:rPr>
              <w:t>在校日</w:t>
            </w:r>
          </w:p>
        </w:tc>
      </w:tr>
      <w:tr>
        <w:tblPrEx>
          <w:tblCellMar>
            <w:top w:w="0" w:type="dxa"/>
            <w:left w:w="108" w:type="dxa"/>
            <w:bottom w:w="0" w:type="dxa"/>
            <w:right w:w="108" w:type="dxa"/>
          </w:tblCellMar>
        </w:tblPrEx>
        <w:trPr>
          <w:trHeight w:val="573" w:hRule="atLeast"/>
          <w:jc w:val="center"/>
        </w:trPr>
        <w:tc>
          <w:tcPr>
            <w:tcW w:w="299" w:type="pct"/>
            <w:vMerge w:val="continue"/>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Lines="50"/>
              <w:jc w:val="center"/>
              <w:rPr>
                <w:rFonts w:hint="default" w:ascii="Times New Roman" w:hAnsi="Times New Roman" w:eastAsia="仿宋" w:cs="Times New Roman"/>
                <w:b/>
                <w:bCs/>
                <w:color w:val="000000"/>
                <w:sz w:val="22"/>
                <w:szCs w:val="22"/>
              </w:rPr>
            </w:pPr>
          </w:p>
        </w:tc>
        <w:tc>
          <w:tcPr>
            <w:tcW w:w="331"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20:00-21:30</w:t>
            </w:r>
          </w:p>
        </w:tc>
        <w:tc>
          <w:tcPr>
            <w:tcW w:w="61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3.30</w:t>
            </w:r>
            <w:r>
              <w:rPr>
                <w:rFonts w:hint="default" w:ascii="Times New Roman" w:hAnsi="Times New Roman" w:eastAsia="仿宋" w:cs="Times New Roman"/>
                <w:color w:val="000000"/>
                <w:kern w:val="0"/>
                <w:sz w:val="22"/>
                <w:szCs w:val="22"/>
              </w:rPr>
              <w:t>）</w:t>
            </w:r>
          </w:p>
        </w:tc>
        <w:tc>
          <w:tcPr>
            <w:tcW w:w="638" w:type="pct"/>
            <w:vMerge w:val="continue"/>
            <w:tcBorders>
              <w:left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sz w:val="22"/>
                <w:szCs w:val="22"/>
              </w:rPr>
            </w:pPr>
          </w:p>
        </w:tc>
        <w:tc>
          <w:tcPr>
            <w:tcW w:w="62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4.13</w:t>
            </w:r>
            <w:r>
              <w:rPr>
                <w:rFonts w:hint="default" w:ascii="Times New Roman" w:hAnsi="Times New Roman" w:eastAsia="仿宋" w:cs="Times New Roman"/>
                <w:color w:val="000000"/>
                <w:kern w:val="0"/>
                <w:sz w:val="22"/>
                <w:szCs w:val="22"/>
              </w:rPr>
              <w:t>）</w:t>
            </w: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4.20</w:t>
            </w:r>
            <w:r>
              <w:rPr>
                <w:rFonts w:hint="default" w:ascii="Times New Roman" w:hAnsi="Times New Roman" w:eastAsia="仿宋" w:cs="Times New Roman"/>
                <w:color w:val="000000"/>
                <w:kern w:val="0"/>
                <w:sz w:val="22"/>
                <w:szCs w:val="22"/>
              </w:rPr>
              <w:t>）</w:t>
            </w: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4.27</w:t>
            </w:r>
            <w:r>
              <w:rPr>
                <w:rFonts w:hint="default" w:ascii="Times New Roman" w:hAnsi="Times New Roman" w:eastAsia="仿宋" w:cs="Times New Roman"/>
                <w:color w:val="000000"/>
                <w:kern w:val="0"/>
                <w:sz w:val="22"/>
                <w:szCs w:val="22"/>
              </w:rPr>
              <w:t>）</w:t>
            </w:r>
          </w:p>
        </w:tc>
        <w:tc>
          <w:tcPr>
            <w:tcW w:w="674" w:type="pct"/>
            <w:vMerge w:val="continue"/>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rPr>
                <w:rFonts w:hint="default" w:ascii="Times New Roman" w:hAnsi="Times New Roman" w:eastAsia="仿宋" w:cs="Times New Roman"/>
                <w:color w:val="000000"/>
                <w:kern w:val="0"/>
                <w:sz w:val="22"/>
                <w:szCs w:val="22"/>
              </w:rPr>
            </w:pPr>
          </w:p>
        </w:tc>
        <w:tc>
          <w:tcPr>
            <w:tcW w:w="608" w:type="pct"/>
            <w:vMerge w:val="continue"/>
            <w:tcBorders>
              <w:left w:val="single" w:color="8EAADB" w:sz="4" w:space="0"/>
              <w:bottom w:val="single" w:color="8EAADB" w:sz="4" w:space="0"/>
              <w:right w:val="single" w:color="8EAADB" w:sz="4" w:space="0"/>
            </w:tcBorders>
            <w:noWrap w:val="0"/>
            <w:vAlign w:val="center"/>
          </w:tcPr>
          <w:p>
            <w:pPr>
              <w:adjustRightInd w:val="0"/>
              <w:snapToGrid w:val="0"/>
              <w:spacing w:after="0"/>
              <w:rPr>
                <w:rFonts w:hint="default" w:ascii="Times New Roman" w:hAnsi="Times New Roman" w:eastAsia="仿宋" w:cs="Times New Roman"/>
                <w:color w:val="000000"/>
                <w:kern w:val="0"/>
                <w:sz w:val="22"/>
                <w:szCs w:val="22"/>
              </w:rPr>
            </w:pPr>
          </w:p>
        </w:tc>
      </w:tr>
      <w:tr>
        <w:tblPrEx>
          <w:tblCellMar>
            <w:top w:w="0" w:type="dxa"/>
            <w:left w:w="108" w:type="dxa"/>
            <w:bottom w:w="0" w:type="dxa"/>
            <w:right w:w="108" w:type="dxa"/>
          </w:tblCellMar>
        </w:tblPrEx>
        <w:trPr>
          <w:trHeight w:val="604" w:hRule="atLeast"/>
          <w:jc w:val="center"/>
        </w:trPr>
        <w:tc>
          <w:tcPr>
            <w:tcW w:w="299" w:type="pct"/>
            <w:vMerge w:val="restar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Lines="50"/>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星期日</w:t>
            </w:r>
          </w:p>
        </w:tc>
        <w:tc>
          <w:tcPr>
            <w:tcW w:w="331"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18:00-19:30</w:t>
            </w:r>
          </w:p>
        </w:tc>
        <w:tc>
          <w:tcPr>
            <w:tcW w:w="61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3.31</w:t>
            </w:r>
            <w:r>
              <w:rPr>
                <w:rFonts w:hint="default" w:ascii="Times New Roman" w:hAnsi="Times New Roman" w:eastAsia="仿宋" w:cs="Times New Roman"/>
                <w:color w:val="000000"/>
                <w:kern w:val="0"/>
                <w:sz w:val="22"/>
                <w:szCs w:val="22"/>
              </w:rPr>
              <w:t>）</w:t>
            </w:r>
          </w:p>
        </w:tc>
        <w:tc>
          <w:tcPr>
            <w:tcW w:w="638" w:type="pct"/>
            <w:vMerge w:val="continue"/>
            <w:tcBorders>
              <w:left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sz w:val="22"/>
                <w:szCs w:val="22"/>
              </w:rPr>
            </w:pPr>
          </w:p>
        </w:tc>
        <w:tc>
          <w:tcPr>
            <w:tcW w:w="620"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4.14</w:t>
            </w:r>
            <w:r>
              <w:rPr>
                <w:rFonts w:hint="default" w:ascii="Times New Roman" w:hAnsi="Times New Roman" w:eastAsia="仿宋" w:cs="Times New Roman"/>
                <w:color w:val="000000"/>
                <w:kern w:val="0"/>
                <w:sz w:val="22"/>
                <w:szCs w:val="22"/>
              </w:rPr>
              <w:t>）</w:t>
            </w: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4.21</w:t>
            </w:r>
            <w:r>
              <w:rPr>
                <w:rFonts w:hint="default" w:ascii="Times New Roman" w:hAnsi="Times New Roman" w:eastAsia="仿宋" w:cs="Times New Roman"/>
                <w:color w:val="000000"/>
                <w:kern w:val="0"/>
                <w:sz w:val="22"/>
                <w:szCs w:val="22"/>
              </w:rPr>
              <w:t>）</w:t>
            </w:r>
          </w:p>
        </w:tc>
        <w:tc>
          <w:tcPr>
            <w:tcW w:w="608" w:type="pct"/>
            <w:vMerge w:val="restar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lang w:val="en-US" w:eastAsia="zh-CN"/>
              </w:rPr>
            </w:pPr>
            <w:r>
              <w:rPr>
                <w:rFonts w:hint="default" w:ascii="Times New Roman" w:hAnsi="Times New Roman" w:eastAsia="仿宋" w:cs="Times New Roman"/>
                <w:color w:val="000000"/>
                <w:sz w:val="22"/>
                <w:szCs w:val="22"/>
                <w:lang w:val="en-US" w:eastAsia="zh-CN"/>
              </w:rPr>
              <w:t>在校日</w:t>
            </w:r>
          </w:p>
        </w:tc>
        <w:tc>
          <w:tcPr>
            <w:tcW w:w="674" w:type="pct"/>
            <w:vMerge w:val="continue"/>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p>
        </w:tc>
        <w:tc>
          <w:tcPr>
            <w:tcW w:w="608" w:type="pct"/>
            <w:tcBorders>
              <w:top w:val="single" w:color="8EAADB" w:sz="4" w:space="0"/>
              <w:left w:val="single" w:color="8EAADB" w:sz="4" w:space="0"/>
              <w:bottom w:val="single" w:color="8EAADB" w:sz="4" w:space="0"/>
              <w:right w:val="single" w:color="8EAADB" w:sz="4" w:space="0"/>
            </w:tcBorders>
            <w:noWrap w:val="0"/>
            <w:vAlign w:val="top"/>
          </w:tcPr>
          <w:p>
            <w:pPr>
              <w:adjustRightInd w:val="0"/>
              <w:snapToGrid w:val="0"/>
              <w:spacing w:after="0"/>
              <w:jc w:val="both"/>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5.12</w:t>
            </w:r>
            <w:r>
              <w:rPr>
                <w:rFonts w:hint="default" w:ascii="Times New Roman" w:hAnsi="Times New Roman" w:eastAsia="仿宋" w:cs="Times New Roman"/>
                <w:color w:val="000000"/>
                <w:kern w:val="0"/>
                <w:sz w:val="22"/>
                <w:szCs w:val="22"/>
              </w:rPr>
              <w:t>）</w:t>
            </w:r>
          </w:p>
        </w:tc>
      </w:tr>
      <w:tr>
        <w:tblPrEx>
          <w:tblCellMar>
            <w:top w:w="0" w:type="dxa"/>
            <w:left w:w="108" w:type="dxa"/>
            <w:bottom w:w="0" w:type="dxa"/>
            <w:right w:w="108" w:type="dxa"/>
          </w:tblCellMar>
        </w:tblPrEx>
        <w:trPr>
          <w:trHeight w:val="312" w:hRule="atLeast"/>
          <w:jc w:val="center"/>
        </w:trPr>
        <w:tc>
          <w:tcPr>
            <w:tcW w:w="299" w:type="pct"/>
            <w:vMerge w:val="continue"/>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Lines="50"/>
              <w:jc w:val="center"/>
              <w:rPr>
                <w:rFonts w:hint="default" w:ascii="Times New Roman" w:hAnsi="Times New Roman" w:eastAsia="仿宋" w:cs="Times New Roman"/>
                <w:b/>
                <w:bCs/>
                <w:color w:val="000000"/>
                <w:sz w:val="22"/>
                <w:szCs w:val="22"/>
              </w:rPr>
            </w:pPr>
          </w:p>
        </w:tc>
        <w:tc>
          <w:tcPr>
            <w:tcW w:w="331" w:type="pct"/>
            <w:tcBorders>
              <w:top w:val="single" w:color="8EAADB" w:sz="4" w:space="0"/>
              <w:left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20:00-21:30</w:t>
            </w:r>
          </w:p>
        </w:tc>
        <w:tc>
          <w:tcPr>
            <w:tcW w:w="610" w:type="pct"/>
            <w:tcBorders>
              <w:top w:val="single" w:color="8EAADB" w:sz="4" w:space="0"/>
              <w:left w:val="single" w:color="8EAADB" w:sz="4" w:space="0"/>
              <w:right w:val="single" w:color="8EAADB" w:sz="4" w:space="0"/>
            </w:tcBorders>
            <w:noWrap w:val="0"/>
            <w:vAlign w:val="top"/>
          </w:tcPr>
          <w:p>
            <w:pPr>
              <w:adjustRightInd w:val="0"/>
              <w:snapToGrid w:val="0"/>
              <w:spacing w:after="0"/>
              <w:jc w:val="both"/>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3.31</w:t>
            </w:r>
            <w:r>
              <w:rPr>
                <w:rFonts w:hint="default" w:ascii="Times New Roman" w:hAnsi="Times New Roman" w:eastAsia="仿宋" w:cs="Times New Roman"/>
                <w:color w:val="000000"/>
                <w:kern w:val="0"/>
                <w:sz w:val="22"/>
                <w:szCs w:val="22"/>
              </w:rPr>
              <w:t>）</w:t>
            </w:r>
          </w:p>
        </w:tc>
        <w:tc>
          <w:tcPr>
            <w:tcW w:w="638" w:type="pct"/>
            <w:vMerge w:val="continue"/>
            <w:tcBorders>
              <w:left w:val="single" w:color="8EAADB" w:sz="4" w:space="0"/>
              <w:right w:val="single" w:color="8EAADB" w:sz="4" w:space="0"/>
            </w:tcBorders>
            <w:noWrap w:val="0"/>
            <w:vAlign w:val="top"/>
          </w:tcPr>
          <w:p>
            <w:pPr>
              <w:adjustRightInd w:val="0"/>
              <w:snapToGrid w:val="0"/>
              <w:spacing w:after="0"/>
              <w:jc w:val="both"/>
              <w:textAlignment w:val="center"/>
              <w:rPr>
                <w:rFonts w:hint="default" w:ascii="Times New Roman" w:hAnsi="Times New Roman" w:eastAsia="仿宋" w:cs="Times New Roman"/>
                <w:color w:val="000000"/>
                <w:sz w:val="22"/>
                <w:szCs w:val="22"/>
              </w:rPr>
            </w:pPr>
          </w:p>
        </w:tc>
        <w:tc>
          <w:tcPr>
            <w:tcW w:w="620" w:type="pct"/>
            <w:tcBorders>
              <w:top w:val="single" w:color="8EAADB" w:sz="4" w:space="0"/>
              <w:left w:val="single" w:color="8EAADB" w:sz="4" w:space="0"/>
              <w:right w:val="single" w:color="8EAADB" w:sz="4" w:space="0"/>
            </w:tcBorders>
            <w:noWrap w:val="0"/>
            <w:vAlign w:val="top"/>
          </w:tcPr>
          <w:p>
            <w:pPr>
              <w:adjustRightInd w:val="0"/>
              <w:snapToGrid w:val="0"/>
              <w:spacing w:after="0"/>
              <w:jc w:val="both"/>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4.14</w:t>
            </w:r>
            <w:r>
              <w:rPr>
                <w:rFonts w:hint="default" w:ascii="Times New Roman" w:hAnsi="Times New Roman" w:eastAsia="仿宋" w:cs="Times New Roman"/>
                <w:color w:val="000000"/>
                <w:kern w:val="0"/>
                <w:sz w:val="22"/>
                <w:szCs w:val="22"/>
              </w:rPr>
              <w:t>）</w:t>
            </w:r>
          </w:p>
        </w:tc>
        <w:tc>
          <w:tcPr>
            <w:tcW w:w="608" w:type="pct"/>
            <w:tcBorders>
              <w:top w:val="single" w:color="8EAADB" w:sz="4" w:space="0"/>
              <w:left w:val="single" w:color="8EAADB" w:sz="4" w:space="0"/>
              <w:right w:val="single" w:color="8EAADB" w:sz="4" w:space="0"/>
            </w:tcBorders>
            <w:noWrap w:val="0"/>
            <w:vAlign w:val="top"/>
          </w:tcPr>
          <w:p>
            <w:pPr>
              <w:adjustRightInd w:val="0"/>
              <w:snapToGrid w:val="0"/>
              <w:spacing w:after="0"/>
              <w:jc w:val="both"/>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4.21</w:t>
            </w:r>
            <w:r>
              <w:rPr>
                <w:rFonts w:hint="default" w:ascii="Times New Roman" w:hAnsi="Times New Roman" w:eastAsia="仿宋" w:cs="Times New Roman"/>
                <w:color w:val="000000"/>
                <w:kern w:val="0"/>
                <w:sz w:val="22"/>
                <w:szCs w:val="22"/>
              </w:rPr>
              <w:t>）</w:t>
            </w:r>
          </w:p>
        </w:tc>
        <w:tc>
          <w:tcPr>
            <w:tcW w:w="608" w:type="pct"/>
            <w:vMerge w:val="continue"/>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c>
          <w:tcPr>
            <w:tcW w:w="674" w:type="pct"/>
            <w:vMerge w:val="continue"/>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c>
          <w:tcPr>
            <w:tcW w:w="608" w:type="pct"/>
            <w:tcBorders>
              <w:top w:val="single" w:color="8EAADB" w:sz="4" w:space="0"/>
              <w:left w:val="single" w:color="8EAADB" w:sz="4" w:space="0"/>
              <w:bottom w:val="single" w:color="8EAADB" w:sz="4" w:space="0"/>
              <w:right w:val="single" w:color="8EAADB" w:sz="4" w:space="0"/>
            </w:tcBorders>
            <w:noWrap w:val="0"/>
            <w:vAlign w:val="top"/>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5.12</w:t>
            </w:r>
            <w:r>
              <w:rPr>
                <w:rFonts w:hint="default" w:ascii="Times New Roman" w:hAnsi="Times New Roman" w:eastAsia="仿宋" w:cs="Times New Roman"/>
                <w:color w:val="000000"/>
                <w:kern w:val="0"/>
                <w:sz w:val="22"/>
                <w:szCs w:val="22"/>
              </w:rPr>
              <w:t>）</w:t>
            </w:r>
          </w:p>
        </w:tc>
      </w:tr>
      <w:tr>
        <w:tblPrEx>
          <w:tblCellMar>
            <w:top w:w="0" w:type="dxa"/>
            <w:left w:w="108" w:type="dxa"/>
            <w:bottom w:w="0" w:type="dxa"/>
            <w:right w:w="108" w:type="dxa"/>
          </w:tblCellMar>
        </w:tblPrEx>
        <w:trPr>
          <w:trHeight w:val="397" w:hRule="atLeast"/>
          <w:jc w:val="center"/>
        </w:trPr>
        <w:tc>
          <w:tcPr>
            <w:tcW w:w="299" w:type="pct"/>
            <w:vMerge w:val="restart"/>
            <w:tcBorders>
              <w:top w:val="single" w:color="8EAADB" w:sz="4" w:space="0"/>
              <w:left w:val="single" w:color="8EAADB" w:sz="4" w:space="0"/>
              <w:bottom w:val="single" w:color="8EAADB" w:sz="4" w:space="0"/>
              <w:right w:val="single" w:color="8EAADB" w:sz="4" w:space="0"/>
            </w:tcBorders>
            <w:shd w:val="clear" w:color="auto" w:fill="D9E2F3"/>
            <w:noWrap/>
            <w:vAlign w:val="center"/>
          </w:tcPr>
          <w:p>
            <w:pPr>
              <w:adjustRightInd w:val="0"/>
              <w:snapToGrid w:val="0"/>
              <w:spacing w:beforeLines="50"/>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星期</w:t>
            </w:r>
          </w:p>
        </w:tc>
        <w:tc>
          <w:tcPr>
            <w:tcW w:w="331" w:type="pct"/>
            <w:vMerge w:val="restart"/>
            <w:tcBorders>
              <w:top w:val="single" w:color="8EAADB" w:sz="4" w:space="0"/>
              <w:left w:val="single" w:color="8EAADB" w:sz="4" w:space="0"/>
              <w:bottom w:val="single" w:color="8EAADB" w:sz="4" w:space="0"/>
              <w:right w:val="single" w:color="8EAADB" w:sz="4" w:space="0"/>
              <w:tl2br w:val="single" w:color="000000" w:sz="4" w:space="0"/>
            </w:tcBorders>
            <w:shd w:val="clear" w:color="auto" w:fill="D9E2F3"/>
            <w:noWrap w:val="0"/>
            <w:vAlign w:val="center"/>
          </w:tcPr>
          <w:p>
            <w:pPr>
              <w:adjustRightInd w:val="0"/>
              <w:snapToGrid w:val="0"/>
              <w:jc w:val="right"/>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周</w:t>
            </w:r>
          </w:p>
          <w:p>
            <w:pPr>
              <w:adjustRightInd w:val="0"/>
              <w:snapToGrid w:val="0"/>
              <w:jc w:val="left"/>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sz w:val="22"/>
                <w:szCs w:val="22"/>
              </w:rPr>
              <w:t>时间</w:t>
            </w:r>
          </w:p>
        </w:tc>
        <w:tc>
          <w:tcPr>
            <w:tcW w:w="61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第八周</w:t>
            </w:r>
          </w:p>
        </w:tc>
        <w:tc>
          <w:tcPr>
            <w:tcW w:w="63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第九周</w:t>
            </w:r>
          </w:p>
        </w:tc>
        <w:tc>
          <w:tcPr>
            <w:tcW w:w="62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第十周</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第十</w:t>
            </w:r>
            <w:r>
              <w:rPr>
                <w:rFonts w:hint="default" w:ascii="Times New Roman" w:hAnsi="Times New Roman" w:eastAsia="仿宋" w:cs="Times New Roman"/>
                <w:b/>
                <w:bCs/>
                <w:color w:val="000000"/>
                <w:kern w:val="0"/>
                <w:sz w:val="22"/>
                <w:szCs w:val="22"/>
                <w:lang w:val="en-US" w:eastAsia="zh-CN"/>
              </w:rPr>
              <w:t>一</w:t>
            </w:r>
            <w:r>
              <w:rPr>
                <w:rFonts w:hint="default" w:ascii="Times New Roman" w:hAnsi="Times New Roman" w:eastAsia="仿宋" w:cs="Times New Roman"/>
                <w:b/>
                <w:bCs/>
                <w:color w:val="000000"/>
                <w:kern w:val="0"/>
                <w:sz w:val="22"/>
                <w:szCs w:val="22"/>
              </w:rPr>
              <w:t>周</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第十</w:t>
            </w:r>
            <w:r>
              <w:rPr>
                <w:rFonts w:hint="default" w:ascii="Times New Roman" w:hAnsi="Times New Roman" w:eastAsia="仿宋" w:cs="Times New Roman"/>
                <w:b/>
                <w:bCs/>
                <w:color w:val="000000"/>
                <w:kern w:val="0"/>
                <w:sz w:val="22"/>
                <w:szCs w:val="22"/>
                <w:lang w:val="en-US" w:eastAsia="zh-CN"/>
              </w:rPr>
              <w:t>二</w:t>
            </w:r>
            <w:r>
              <w:rPr>
                <w:rFonts w:hint="default" w:ascii="Times New Roman" w:hAnsi="Times New Roman" w:eastAsia="仿宋" w:cs="Times New Roman"/>
                <w:b/>
                <w:bCs/>
                <w:color w:val="000000"/>
                <w:kern w:val="0"/>
                <w:sz w:val="22"/>
                <w:szCs w:val="22"/>
              </w:rPr>
              <w:t>周</w:t>
            </w:r>
          </w:p>
        </w:tc>
        <w:tc>
          <w:tcPr>
            <w:tcW w:w="674"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eastAsia"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第十</w:t>
            </w:r>
            <w:r>
              <w:rPr>
                <w:rFonts w:hint="default" w:ascii="Times New Roman" w:hAnsi="Times New Roman" w:eastAsia="仿宋" w:cs="Times New Roman"/>
                <w:b/>
                <w:bCs/>
                <w:color w:val="000000"/>
                <w:kern w:val="0"/>
                <w:sz w:val="22"/>
                <w:szCs w:val="22"/>
                <w:lang w:val="en-US" w:eastAsia="zh-CN"/>
              </w:rPr>
              <w:t>三</w:t>
            </w:r>
            <w:r>
              <w:rPr>
                <w:rFonts w:hint="default" w:ascii="Times New Roman" w:hAnsi="Times New Roman" w:eastAsia="仿宋" w:cs="Times New Roman"/>
                <w:b/>
                <w:bCs/>
                <w:color w:val="000000"/>
                <w:kern w:val="0"/>
                <w:sz w:val="22"/>
                <w:szCs w:val="22"/>
              </w:rPr>
              <w:t>周</w:t>
            </w:r>
            <w:r>
              <w:rPr>
                <w:rFonts w:hint="eastAsia" w:ascii="Times New Roman" w:hAnsi="Times New Roman" w:eastAsia="仿宋" w:cs="Times New Roman"/>
                <w:b/>
                <w:bCs/>
                <w:color w:val="000000"/>
                <w:kern w:val="0"/>
                <w:sz w:val="22"/>
                <w:szCs w:val="22"/>
                <w:lang w:eastAsia="zh-CN"/>
              </w:rPr>
              <w:t>（</w:t>
            </w:r>
            <w:r>
              <w:rPr>
                <w:rFonts w:hint="eastAsia" w:ascii="Times New Roman" w:hAnsi="Times New Roman" w:eastAsia="仿宋" w:cs="Times New Roman"/>
                <w:b/>
                <w:bCs/>
                <w:color w:val="000000"/>
                <w:kern w:val="0"/>
                <w:sz w:val="22"/>
                <w:szCs w:val="22"/>
                <w:lang w:val="en-US" w:eastAsia="zh-CN"/>
              </w:rPr>
              <w:t>拟定</w:t>
            </w:r>
            <w:r>
              <w:rPr>
                <w:rFonts w:hint="eastAsia" w:ascii="Times New Roman" w:hAnsi="Times New Roman" w:eastAsia="仿宋" w:cs="Times New Roman"/>
                <w:b/>
                <w:bCs/>
                <w:color w:val="000000"/>
                <w:kern w:val="0"/>
                <w:sz w:val="22"/>
                <w:szCs w:val="22"/>
                <w:lang w:eastAsia="zh-CN"/>
              </w:rPr>
              <w:t>）</w:t>
            </w:r>
          </w:p>
        </w:tc>
        <w:tc>
          <w:tcPr>
            <w:tcW w:w="608" w:type="pct"/>
            <w:vMerge w:val="restart"/>
            <w:tcBorders>
              <w:top w:val="single" w:color="8EAADB" w:sz="4" w:space="0"/>
              <w:left w:val="single" w:color="8EAADB" w:sz="4" w:space="0"/>
              <w:right w:val="single" w:color="8EAADB" w:sz="4" w:space="0"/>
            </w:tcBorders>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p>
        </w:tc>
      </w:tr>
      <w:tr>
        <w:tblPrEx>
          <w:tblCellMar>
            <w:top w:w="0" w:type="dxa"/>
            <w:left w:w="108" w:type="dxa"/>
            <w:bottom w:w="0" w:type="dxa"/>
            <w:right w:w="108" w:type="dxa"/>
          </w:tblCellMar>
        </w:tblPrEx>
        <w:trPr>
          <w:trHeight w:val="20" w:hRule="atLeast"/>
          <w:jc w:val="center"/>
        </w:trPr>
        <w:tc>
          <w:tcPr>
            <w:tcW w:w="299" w:type="pct"/>
            <w:vMerge w:val="continue"/>
            <w:tcBorders>
              <w:top w:val="single" w:color="8EAADB" w:sz="4" w:space="0"/>
              <w:left w:val="single" w:color="8EAADB" w:sz="4" w:space="0"/>
              <w:bottom w:val="single" w:color="8EAADB" w:sz="4" w:space="0"/>
              <w:right w:val="single" w:color="8EAADB" w:sz="4" w:space="0"/>
            </w:tcBorders>
            <w:shd w:val="clear" w:color="auto" w:fill="D9E2F3"/>
            <w:noWrap/>
            <w:vAlign w:val="center"/>
          </w:tcPr>
          <w:p>
            <w:pPr>
              <w:adjustRightInd w:val="0"/>
              <w:snapToGrid w:val="0"/>
              <w:spacing w:beforeLines="50"/>
              <w:jc w:val="center"/>
              <w:rPr>
                <w:rFonts w:hint="default" w:ascii="Times New Roman" w:hAnsi="Times New Roman" w:eastAsia="仿宋" w:cs="Times New Roman"/>
                <w:b/>
                <w:bCs/>
                <w:color w:val="000000"/>
                <w:sz w:val="22"/>
                <w:szCs w:val="22"/>
              </w:rPr>
            </w:pPr>
          </w:p>
        </w:tc>
        <w:tc>
          <w:tcPr>
            <w:tcW w:w="331" w:type="pct"/>
            <w:vMerge w:val="continue"/>
            <w:tcBorders>
              <w:top w:val="single" w:color="8EAADB" w:sz="4" w:space="0"/>
              <w:left w:val="single" w:color="8EAADB" w:sz="4" w:space="0"/>
              <w:bottom w:val="single" w:color="8EAADB" w:sz="4" w:space="0"/>
              <w:right w:val="single" w:color="8EAADB" w:sz="4" w:space="0"/>
              <w:tl2br w:val="single" w:color="000000" w:sz="4" w:space="0"/>
            </w:tcBorders>
            <w:shd w:val="clear" w:color="auto" w:fill="D9E2F3"/>
            <w:noWrap w:val="0"/>
            <w:vAlign w:val="center"/>
          </w:tcPr>
          <w:p>
            <w:pPr>
              <w:adjustRightInd w:val="0"/>
              <w:snapToGrid w:val="0"/>
              <w:jc w:val="center"/>
              <w:rPr>
                <w:rFonts w:hint="default" w:ascii="Times New Roman" w:hAnsi="Times New Roman" w:eastAsia="仿宋" w:cs="Times New Roman"/>
                <w:b/>
                <w:bCs/>
                <w:color w:val="000000"/>
                <w:sz w:val="22"/>
                <w:szCs w:val="22"/>
              </w:rPr>
            </w:pPr>
          </w:p>
        </w:tc>
        <w:tc>
          <w:tcPr>
            <w:tcW w:w="61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5.</w:t>
            </w:r>
            <w:r>
              <w:rPr>
                <w:rFonts w:hint="default" w:ascii="Times New Roman" w:hAnsi="Times New Roman" w:eastAsia="仿宋" w:cs="Times New Roman"/>
                <w:b/>
                <w:bCs/>
                <w:color w:val="000000"/>
                <w:kern w:val="0"/>
                <w:sz w:val="22"/>
                <w:szCs w:val="22"/>
                <w:lang w:val="en-US" w:eastAsia="zh-CN"/>
              </w:rPr>
              <w:t>13</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5.19</w:t>
            </w:r>
          </w:p>
        </w:tc>
        <w:tc>
          <w:tcPr>
            <w:tcW w:w="63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5.</w:t>
            </w:r>
            <w:r>
              <w:rPr>
                <w:rFonts w:hint="default" w:ascii="Times New Roman" w:hAnsi="Times New Roman" w:eastAsia="仿宋" w:cs="Times New Roman"/>
                <w:b/>
                <w:bCs/>
                <w:color w:val="000000"/>
                <w:kern w:val="0"/>
                <w:sz w:val="22"/>
                <w:szCs w:val="22"/>
                <w:lang w:val="en-US" w:eastAsia="zh-CN"/>
              </w:rPr>
              <w:t>20</w:t>
            </w:r>
            <w:r>
              <w:rPr>
                <w:rFonts w:hint="default" w:ascii="Times New Roman" w:hAnsi="Times New Roman" w:eastAsia="仿宋" w:cs="Times New Roman"/>
                <w:b/>
                <w:bCs/>
                <w:color w:val="000000"/>
                <w:kern w:val="0"/>
                <w:sz w:val="22"/>
                <w:szCs w:val="22"/>
              </w:rPr>
              <w:t>-5.2</w:t>
            </w:r>
            <w:r>
              <w:rPr>
                <w:rFonts w:hint="default" w:ascii="Times New Roman" w:hAnsi="Times New Roman" w:eastAsia="仿宋" w:cs="Times New Roman"/>
                <w:b/>
                <w:bCs/>
                <w:color w:val="000000"/>
                <w:kern w:val="0"/>
                <w:sz w:val="22"/>
                <w:szCs w:val="22"/>
                <w:lang w:val="en-US" w:eastAsia="zh-CN"/>
              </w:rPr>
              <w:t>6</w:t>
            </w:r>
          </w:p>
        </w:tc>
        <w:tc>
          <w:tcPr>
            <w:tcW w:w="620"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rPr>
              <w:t>5.2</w:t>
            </w:r>
            <w:r>
              <w:rPr>
                <w:rFonts w:hint="default" w:ascii="Times New Roman" w:hAnsi="Times New Roman" w:eastAsia="仿宋" w:cs="Times New Roman"/>
                <w:b/>
                <w:bCs/>
                <w:color w:val="000000"/>
                <w:kern w:val="0"/>
                <w:sz w:val="22"/>
                <w:szCs w:val="22"/>
                <w:lang w:val="en-US" w:eastAsia="zh-CN"/>
              </w:rPr>
              <w:t>7</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.2</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3</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9</w:t>
            </w:r>
          </w:p>
        </w:tc>
        <w:tc>
          <w:tcPr>
            <w:tcW w:w="608"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10</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16</w:t>
            </w:r>
          </w:p>
        </w:tc>
        <w:tc>
          <w:tcPr>
            <w:tcW w:w="674" w:type="pct"/>
            <w:tcBorders>
              <w:top w:val="single" w:color="8EAADB" w:sz="4" w:space="0"/>
              <w:left w:val="single" w:color="8EAADB" w:sz="4" w:space="0"/>
              <w:bottom w:val="single" w:color="8EAADB" w:sz="4" w:space="0"/>
              <w:right w:val="single" w:color="8EAADB" w:sz="4" w:space="0"/>
            </w:tcBorders>
            <w:shd w:val="clear" w:color="auto" w:fill="D9E2F3"/>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17</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6</w:t>
            </w:r>
            <w:r>
              <w:rPr>
                <w:rFonts w:hint="default" w:ascii="Times New Roman" w:hAnsi="Times New Roman" w:eastAsia="仿宋" w:cs="Times New Roman"/>
                <w:b/>
                <w:bCs/>
                <w:color w:val="000000"/>
                <w:kern w:val="0"/>
                <w:sz w:val="22"/>
                <w:szCs w:val="22"/>
              </w:rPr>
              <w:t>.</w:t>
            </w:r>
            <w:r>
              <w:rPr>
                <w:rFonts w:hint="default" w:ascii="Times New Roman" w:hAnsi="Times New Roman" w:eastAsia="仿宋" w:cs="Times New Roman"/>
                <w:b/>
                <w:bCs/>
                <w:color w:val="000000"/>
                <w:kern w:val="0"/>
                <w:sz w:val="22"/>
                <w:szCs w:val="22"/>
                <w:lang w:val="en-US" w:eastAsia="zh-CN"/>
              </w:rPr>
              <w:t>23</w:t>
            </w:r>
          </w:p>
        </w:tc>
        <w:tc>
          <w:tcPr>
            <w:tcW w:w="608" w:type="pct"/>
            <w:vMerge w:val="continue"/>
            <w:tcBorders>
              <w:left w:val="single" w:color="8EAADB" w:sz="4" w:space="0"/>
              <w:bottom w:val="single" w:color="8EAADB" w:sz="4" w:space="0"/>
              <w:right w:val="single" w:color="8EAADB" w:sz="4" w:space="0"/>
            </w:tcBorders>
            <w:noWrap w:val="0"/>
            <w:vAlign w:val="center"/>
          </w:tcPr>
          <w:p>
            <w:pPr>
              <w:adjustRightInd w:val="0"/>
              <w:snapToGrid w:val="0"/>
              <w:spacing w:beforeLines="50" w:afterLines="50"/>
              <w:jc w:val="center"/>
              <w:textAlignment w:val="center"/>
              <w:rPr>
                <w:rFonts w:hint="default" w:ascii="Times New Roman" w:hAnsi="Times New Roman" w:eastAsia="仿宋" w:cs="Times New Roman"/>
                <w:b/>
                <w:bCs/>
                <w:color w:val="000000"/>
                <w:kern w:val="2"/>
                <w:sz w:val="22"/>
                <w:szCs w:val="22"/>
                <w:lang w:val="en-US" w:eastAsia="zh-CN" w:bidi="ar-SA"/>
              </w:rPr>
            </w:pPr>
          </w:p>
        </w:tc>
      </w:tr>
      <w:tr>
        <w:tblPrEx>
          <w:tblCellMar>
            <w:top w:w="0" w:type="dxa"/>
            <w:left w:w="108" w:type="dxa"/>
            <w:bottom w:w="0" w:type="dxa"/>
            <w:right w:w="108" w:type="dxa"/>
          </w:tblCellMar>
        </w:tblPrEx>
        <w:trPr>
          <w:trHeight w:val="570" w:hRule="atLeast"/>
          <w:jc w:val="center"/>
        </w:trPr>
        <w:tc>
          <w:tcPr>
            <w:tcW w:w="299" w:type="pct"/>
            <w:vMerge w:val="restar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Lines="50"/>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星期六</w:t>
            </w:r>
          </w:p>
        </w:tc>
        <w:tc>
          <w:tcPr>
            <w:tcW w:w="331"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18:00-19:30</w:t>
            </w:r>
          </w:p>
        </w:tc>
        <w:tc>
          <w:tcPr>
            <w:tcW w:w="61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5.18</w:t>
            </w:r>
            <w:r>
              <w:rPr>
                <w:rFonts w:hint="default" w:ascii="Times New Roman" w:hAnsi="Times New Roman" w:eastAsia="仿宋" w:cs="Times New Roman"/>
                <w:color w:val="000000"/>
                <w:kern w:val="0"/>
                <w:sz w:val="22"/>
                <w:szCs w:val="22"/>
              </w:rPr>
              <w:t>）</w:t>
            </w:r>
          </w:p>
        </w:tc>
        <w:tc>
          <w:tcPr>
            <w:tcW w:w="63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英语演讲与辩论</w:t>
            </w:r>
          </w:p>
          <w:p>
            <w:pPr>
              <w:adjustRightInd w:val="0"/>
              <w:snapToGrid w:val="0"/>
              <w:spacing w:after="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5.25</w:t>
            </w:r>
            <w:r>
              <w:rPr>
                <w:rFonts w:hint="default" w:ascii="Times New Roman" w:hAnsi="Times New Roman" w:eastAsia="仿宋" w:cs="Times New Roman"/>
                <w:color w:val="000000"/>
                <w:kern w:val="0"/>
                <w:sz w:val="22"/>
                <w:szCs w:val="22"/>
              </w:rPr>
              <w:t>）</w:t>
            </w:r>
          </w:p>
        </w:tc>
        <w:tc>
          <w:tcPr>
            <w:tcW w:w="62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6.1</w:t>
            </w:r>
            <w:r>
              <w:rPr>
                <w:rFonts w:hint="default" w:ascii="Times New Roman" w:hAnsi="Times New Roman" w:eastAsia="仿宋" w:cs="Times New Roman"/>
                <w:color w:val="000000"/>
                <w:kern w:val="0"/>
                <w:sz w:val="22"/>
                <w:szCs w:val="22"/>
              </w:rPr>
              <w:t>）</w:t>
            </w:r>
          </w:p>
        </w:tc>
        <w:tc>
          <w:tcPr>
            <w:tcW w:w="608" w:type="pct"/>
            <w:vMerge w:val="restart"/>
            <w:tcBorders>
              <w:top w:val="single" w:color="8EAADB" w:sz="4" w:space="0"/>
              <w:left w:val="single" w:color="8EAADB" w:sz="4" w:space="0"/>
              <w:right w:val="single" w:color="8EAADB" w:sz="4" w:space="0"/>
            </w:tcBorders>
            <w:noWrap w:val="0"/>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法定假日</w:t>
            </w:r>
          </w:p>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sz w:val="22"/>
                <w:szCs w:val="22"/>
              </w:rPr>
              <w:t>-</w:t>
            </w:r>
          </w:p>
          <w:p>
            <w:pPr>
              <w:adjustRightInd w:val="0"/>
              <w:snapToGrid w:val="0"/>
              <w:spacing w:after="0"/>
              <w:jc w:val="center"/>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sz w:val="22"/>
                <w:szCs w:val="22"/>
                <w:lang w:val="en-US" w:eastAsia="zh-CN"/>
              </w:rPr>
              <w:t>端午</w:t>
            </w:r>
            <w:r>
              <w:rPr>
                <w:rFonts w:hint="default" w:ascii="Times New Roman" w:hAnsi="Times New Roman" w:eastAsia="仿宋" w:cs="Times New Roman"/>
                <w:color w:val="000000"/>
                <w:sz w:val="22"/>
                <w:szCs w:val="22"/>
              </w:rPr>
              <w:t>节</w:t>
            </w: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6.15</w:t>
            </w:r>
            <w:r>
              <w:rPr>
                <w:rFonts w:hint="default" w:ascii="Times New Roman" w:hAnsi="Times New Roman" w:eastAsia="仿宋" w:cs="Times New Roman"/>
                <w:color w:val="000000"/>
                <w:kern w:val="0"/>
                <w:sz w:val="22"/>
                <w:szCs w:val="22"/>
              </w:rPr>
              <w:t>）</w:t>
            </w:r>
          </w:p>
        </w:tc>
        <w:tc>
          <w:tcPr>
            <w:tcW w:w="674"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英语演讲与辩论（</w:t>
            </w:r>
            <w:r>
              <w:rPr>
                <w:rFonts w:hint="default" w:ascii="Times New Roman" w:hAnsi="Times New Roman" w:eastAsia="仿宋" w:cs="Times New Roman"/>
                <w:color w:val="000000"/>
                <w:kern w:val="0"/>
                <w:sz w:val="22"/>
                <w:szCs w:val="22"/>
                <w:lang w:val="en-US" w:eastAsia="zh-CN"/>
              </w:rPr>
              <w:t>6.22</w:t>
            </w:r>
            <w:r>
              <w:rPr>
                <w:rFonts w:hint="default" w:ascii="Times New Roman" w:hAnsi="Times New Roman" w:eastAsia="仿宋" w:cs="Times New Roman"/>
                <w:color w:val="000000"/>
                <w:kern w:val="0"/>
                <w:sz w:val="22"/>
                <w:szCs w:val="22"/>
              </w:rPr>
              <w:t>）</w:t>
            </w:r>
          </w:p>
        </w:tc>
        <w:tc>
          <w:tcPr>
            <w:tcW w:w="608" w:type="pct"/>
            <w:vMerge w:val="restart"/>
            <w:tcBorders>
              <w:top w:val="single" w:color="8EAADB" w:sz="4" w:space="0"/>
              <w:left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r>
      <w:tr>
        <w:tblPrEx>
          <w:tblCellMar>
            <w:top w:w="0" w:type="dxa"/>
            <w:left w:w="108" w:type="dxa"/>
            <w:bottom w:w="0" w:type="dxa"/>
            <w:right w:w="108" w:type="dxa"/>
          </w:tblCellMar>
        </w:tblPrEx>
        <w:trPr>
          <w:trHeight w:val="573" w:hRule="atLeast"/>
          <w:jc w:val="center"/>
        </w:trPr>
        <w:tc>
          <w:tcPr>
            <w:tcW w:w="299" w:type="pct"/>
            <w:vMerge w:val="continue"/>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Lines="50"/>
              <w:jc w:val="center"/>
              <w:rPr>
                <w:rFonts w:hint="default" w:ascii="Times New Roman" w:hAnsi="Times New Roman" w:eastAsia="仿宋" w:cs="Times New Roman"/>
                <w:b/>
                <w:bCs/>
                <w:color w:val="000000"/>
                <w:sz w:val="22"/>
                <w:szCs w:val="22"/>
              </w:rPr>
            </w:pPr>
          </w:p>
        </w:tc>
        <w:tc>
          <w:tcPr>
            <w:tcW w:w="331"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20:00-21:30</w:t>
            </w:r>
          </w:p>
        </w:tc>
        <w:tc>
          <w:tcPr>
            <w:tcW w:w="61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5.18</w:t>
            </w:r>
            <w:r>
              <w:rPr>
                <w:rFonts w:hint="default" w:ascii="Times New Roman" w:hAnsi="Times New Roman" w:eastAsia="仿宋" w:cs="Times New Roman"/>
                <w:color w:val="000000"/>
                <w:kern w:val="0"/>
                <w:sz w:val="22"/>
                <w:szCs w:val="22"/>
              </w:rPr>
              <w:t>）</w:t>
            </w:r>
          </w:p>
        </w:tc>
        <w:tc>
          <w:tcPr>
            <w:tcW w:w="63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5.25</w:t>
            </w:r>
            <w:r>
              <w:rPr>
                <w:rFonts w:hint="default" w:ascii="Times New Roman" w:hAnsi="Times New Roman" w:eastAsia="仿宋" w:cs="Times New Roman"/>
                <w:color w:val="000000"/>
                <w:kern w:val="0"/>
                <w:sz w:val="22"/>
                <w:szCs w:val="22"/>
              </w:rPr>
              <w:t>）</w:t>
            </w:r>
          </w:p>
        </w:tc>
        <w:tc>
          <w:tcPr>
            <w:tcW w:w="62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6.1</w:t>
            </w:r>
            <w:r>
              <w:rPr>
                <w:rFonts w:hint="default" w:ascii="Times New Roman" w:hAnsi="Times New Roman" w:eastAsia="仿宋" w:cs="Times New Roman"/>
                <w:color w:val="000000"/>
                <w:kern w:val="0"/>
                <w:sz w:val="22"/>
                <w:szCs w:val="22"/>
              </w:rPr>
              <w:t>）</w:t>
            </w:r>
          </w:p>
        </w:tc>
        <w:tc>
          <w:tcPr>
            <w:tcW w:w="608" w:type="pct"/>
            <w:vMerge w:val="continue"/>
            <w:tcBorders>
              <w:left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6.15</w:t>
            </w:r>
            <w:r>
              <w:rPr>
                <w:rFonts w:hint="default" w:ascii="Times New Roman" w:hAnsi="Times New Roman" w:eastAsia="仿宋" w:cs="Times New Roman"/>
                <w:color w:val="000000"/>
                <w:kern w:val="0"/>
                <w:sz w:val="22"/>
                <w:szCs w:val="22"/>
              </w:rPr>
              <w:t>）</w:t>
            </w:r>
          </w:p>
        </w:tc>
        <w:tc>
          <w:tcPr>
            <w:tcW w:w="674"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0"/>
                <w:sz w:val="22"/>
                <w:szCs w:val="22"/>
              </w:rPr>
            </w:pPr>
            <w:r>
              <w:rPr>
                <w:rFonts w:hint="default" w:ascii="Times New Roman" w:hAnsi="Times New Roman" w:eastAsia="仿宋" w:cs="Times New Roman"/>
                <w:color w:val="000000"/>
                <w:kern w:val="0"/>
                <w:sz w:val="22"/>
                <w:szCs w:val="22"/>
              </w:rPr>
              <w:t>中国特色大国外交专题研究</w:t>
            </w:r>
          </w:p>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w:t>
            </w:r>
            <w:r>
              <w:rPr>
                <w:rFonts w:hint="default" w:ascii="Times New Roman" w:hAnsi="Times New Roman" w:eastAsia="仿宋" w:cs="Times New Roman"/>
                <w:color w:val="000000"/>
                <w:kern w:val="0"/>
                <w:sz w:val="22"/>
                <w:szCs w:val="22"/>
                <w:lang w:val="en-US" w:eastAsia="zh-CN"/>
              </w:rPr>
              <w:t>6.22</w:t>
            </w:r>
            <w:r>
              <w:rPr>
                <w:rFonts w:hint="default" w:ascii="Times New Roman" w:hAnsi="Times New Roman" w:eastAsia="仿宋" w:cs="Times New Roman"/>
                <w:color w:val="000000"/>
                <w:kern w:val="0"/>
                <w:sz w:val="22"/>
                <w:szCs w:val="22"/>
              </w:rPr>
              <w:t>）</w:t>
            </w:r>
          </w:p>
        </w:tc>
        <w:tc>
          <w:tcPr>
            <w:tcW w:w="608" w:type="pct"/>
            <w:vMerge w:val="continue"/>
            <w:tcBorders>
              <w:left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r>
      <w:tr>
        <w:tblPrEx>
          <w:tblCellMar>
            <w:top w:w="0" w:type="dxa"/>
            <w:left w:w="108" w:type="dxa"/>
            <w:bottom w:w="0" w:type="dxa"/>
            <w:right w:w="108" w:type="dxa"/>
          </w:tblCellMar>
        </w:tblPrEx>
        <w:trPr>
          <w:trHeight w:val="570" w:hRule="atLeast"/>
          <w:jc w:val="center"/>
        </w:trPr>
        <w:tc>
          <w:tcPr>
            <w:tcW w:w="299" w:type="pct"/>
            <w:vMerge w:val="restar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beforeLines="50"/>
              <w:jc w:val="center"/>
              <w:textAlignment w:val="center"/>
              <w:rPr>
                <w:rFonts w:hint="default" w:ascii="Times New Roman" w:hAnsi="Times New Roman" w:eastAsia="仿宋" w:cs="Times New Roman"/>
                <w:b/>
                <w:bCs/>
                <w:color w:val="000000"/>
                <w:sz w:val="22"/>
                <w:szCs w:val="22"/>
              </w:rPr>
            </w:pPr>
            <w:r>
              <w:rPr>
                <w:rFonts w:hint="default" w:ascii="Times New Roman" w:hAnsi="Times New Roman" w:eastAsia="仿宋" w:cs="Times New Roman"/>
                <w:b/>
                <w:bCs/>
                <w:color w:val="000000"/>
                <w:kern w:val="0"/>
                <w:sz w:val="22"/>
                <w:szCs w:val="22"/>
              </w:rPr>
              <w:t>星期日</w:t>
            </w:r>
          </w:p>
        </w:tc>
        <w:tc>
          <w:tcPr>
            <w:tcW w:w="331"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18:00-19:30</w:t>
            </w:r>
          </w:p>
        </w:tc>
        <w:tc>
          <w:tcPr>
            <w:tcW w:w="61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5.19</w:t>
            </w:r>
            <w:r>
              <w:rPr>
                <w:rFonts w:hint="default" w:ascii="Times New Roman" w:hAnsi="Times New Roman" w:eastAsia="仿宋" w:cs="Times New Roman"/>
                <w:color w:val="000000"/>
                <w:kern w:val="0"/>
                <w:sz w:val="22"/>
                <w:szCs w:val="22"/>
              </w:rPr>
              <w:t>）</w:t>
            </w:r>
          </w:p>
        </w:tc>
        <w:tc>
          <w:tcPr>
            <w:tcW w:w="63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5.26</w:t>
            </w:r>
            <w:r>
              <w:rPr>
                <w:rFonts w:hint="default" w:ascii="Times New Roman" w:hAnsi="Times New Roman" w:eastAsia="仿宋" w:cs="Times New Roman"/>
                <w:color w:val="000000"/>
                <w:kern w:val="0"/>
                <w:sz w:val="22"/>
                <w:szCs w:val="22"/>
              </w:rPr>
              <w:t>）</w:t>
            </w:r>
          </w:p>
        </w:tc>
        <w:tc>
          <w:tcPr>
            <w:tcW w:w="62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6.2</w:t>
            </w:r>
            <w:r>
              <w:rPr>
                <w:rFonts w:hint="default" w:ascii="Times New Roman" w:hAnsi="Times New Roman" w:eastAsia="仿宋" w:cs="Times New Roman"/>
                <w:color w:val="000000"/>
                <w:kern w:val="0"/>
                <w:sz w:val="22"/>
                <w:szCs w:val="22"/>
              </w:rPr>
              <w:t>）</w:t>
            </w:r>
          </w:p>
        </w:tc>
        <w:tc>
          <w:tcPr>
            <w:tcW w:w="608" w:type="pct"/>
            <w:vMerge w:val="continue"/>
            <w:tcBorders>
              <w:left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6.16</w:t>
            </w:r>
            <w:r>
              <w:rPr>
                <w:rFonts w:hint="default" w:ascii="Times New Roman" w:hAnsi="Times New Roman" w:eastAsia="仿宋" w:cs="Times New Roman"/>
                <w:color w:val="000000"/>
                <w:kern w:val="0"/>
                <w:sz w:val="22"/>
                <w:szCs w:val="22"/>
              </w:rPr>
              <w:t>）</w:t>
            </w:r>
          </w:p>
        </w:tc>
        <w:tc>
          <w:tcPr>
            <w:tcW w:w="674"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国际组织与全球治理（</w:t>
            </w:r>
            <w:r>
              <w:rPr>
                <w:rFonts w:hint="default" w:ascii="Times New Roman" w:hAnsi="Times New Roman" w:eastAsia="仿宋" w:cs="Times New Roman"/>
                <w:color w:val="000000"/>
                <w:kern w:val="0"/>
                <w:sz w:val="22"/>
                <w:szCs w:val="22"/>
                <w:lang w:val="en-US" w:eastAsia="zh-CN"/>
              </w:rPr>
              <w:t>6.23</w:t>
            </w:r>
            <w:r>
              <w:rPr>
                <w:rFonts w:hint="default" w:ascii="Times New Roman" w:hAnsi="Times New Roman" w:eastAsia="仿宋" w:cs="Times New Roman"/>
                <w:color w:val="000000"/>
                <w:kern w:val="0"/>
                <w:sz w:val="22"/>
                <w:szCs w:val="22"/>
              </w:rPr>
              <w:t>）</w:t>
            </w:r>
          </w:p>
        </w:tc>
        <w:tc>
          <w:tcPr>
            <w:tcW w:w="608" w:type="pct"/>
            <w:vMerge w:val="continue"/>
            <w:tcBorders>
              <w:left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r>
      <w:tr>
        <w:tblPrEx>
          <w:tblCellMar>
            <w:top w:w="0" w:type="dxa"/>
            <w:left w:w="108" w:type="dxa"/>
            <w:bottom w:w="0" w:type="dxa"/>
            <w:right w:w="108" w:type="dxa"/>
          </w:tblCellMar>
        </w:tblPrEx>
        <w:trPr>
          <w:trHeight w:val="570" w:hRule="atLeast"/>
          <w:jc w:val="center"/>
        </w:trPr>
        <w:tc>
          <w:tcPr>
            <w:tcW w:w="299" w:type="pct"/>
            <w:vMerge w:val="continue"/>
            <w:tcBorders>
              <w:top w:val="single" w:color="8EAADB" w:sz="4" w:space="0"/>
              <w:left w:val="single" w:color="8EAADB" w:sz="4" w:space="0"/>
              <w:bottom w:val="single" w:color="8EAADB" w:sz="4" w:space="0"/>
              <w:right w:val="single" w:color="8EAADB" w:sz="4" w:space="0"/>
            </w:tcBorders>
            <w:noWrap/>
            <w:vAlign w:val="center"/>
          </w:tcPr>
          <w:p>
            <w:pPr>
              <w:adjustRightInd w:val="0"/>
              <w:snapToGrid w:val="0"/>
              <w:jc w:val="center"/>
              <w:rPr>
                <w:rFonts w:hint="default" w:ascii="Times New Roman" w:hAnsi="Times New Roman" w:eastAsia="仿宋" w:cs="Times New Roman"/>
                <w:b/>
                <w:bCs/>
                <w:color w:val="000000"/>
                <w:sz w:val="22"/>
                <w:szCs w:val="22"/>
              </w:rPr>
            </w:pPr>
          </w:p>
        </w:tc>
        <w:tc>
          <w:tcPr>
            <w:tcW w:w="331" w:type="pct"/>
            <w:tcBorders>
              <w:top w:val="single" w:color="8EAADB" w:sz="4" w:space="0"/>
              <w:left w:val="single" w:color="8EAADB" w:sz="4" w:space="0"/>
              <w:bottom w:val="single" w:color="8EAADB" w:sz="4" w:space="0"/>
              <w:right w:val="single" w:color="8EAADB" w:sz="4" w:space="0"/>
            </w:tcBorders>
            <w:noWrap/>
            <w:vAlign w:val="center"/>
          </w:tcPr>
          <w:p>
            <w:pPr>
              <w:adjustRightInd w:val="0"/>
              <w:snapToGrid w:val="0"/>
              <w:spacing w:after="0"/>
              <w:jc w:val="center"/>
              <w:textAlignment w:val="center"/>
              <w:rPr>
                <w:rFonts w:hint="default" w:ascii="Times New Roman" w:hAnsi="Times New Roman" w:eastAsia="仿宋" w:cs="Times New Roman"/>
                <w:color w:val="000000"/>
                <w:sz w:val="22"/>
                <w:szCs w:val="22"/>
              </w:rPr>
            </w:pPr>
            <w:r>
              <w:rPr>
                <w:rFonts w:hint="default" w:ascii="Times New Roman" w:hAnsi="Times New Roman" w:eastAsia="仿宋" w:cs="Times New Roman"/>
                <w:color w:val="000000"/>
                <w:kern w:val="0"/>
                <w:sz w:val="22"/>
                <w:szCs w:val="22"/>
              </w:rPr>
              <w:t>20:00-21:30</w:t>
            </w:r>
          </w:p>
        </w:tc>
        <w:tc>
          <w:tcPr>
            <w:tcW w:w="61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5.19</w:t>
            </w:r>
            <w:r>
              <w:rPr>
                <w:rFonts w:hint="default" w:ascii="Times New Roman" w:hAnsi="Times New Roman" w:eastAsia="仿宋" w:cs="Times New Roman"/>
                <w:color w:val="000000"/>
                <w:kern w:val="0"/>
                <w:sz w:val="22"/>
                <w:szCs w:val="22"/>
              </w:rPr>
              <w:t>）</w:t>
            </w:r>
          </w:p>
        </w:tc>
        <w:tc>
          <w:tcPr>
            <w:tcW w:w="63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5.26</w:t>
            </w:r>
            <w:r>
              <w:rPr>
                <w:rFonts w:hint="default" w:ascii="Times New Roman" w:hAnsi="Times New Roman" w:eastAsia="仿宋" w:cs="Times New Roman"/>
                <w:color w:val="000000"/>
                <w:kern w:val="0"/>
                <w:sz w:val="22"/>
                <w:szCs w:val="22"/>
              </w:rPr>
              <w:t>）</w:t>
            </w:r>
          </w:p>
        </w:tc>
        <w:tc>
          <w:tcPr>
            <w:tcW w:w="620"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6.2</w:t>
            </w:r>
            <w:r>
              <w:rPr>
                <w:rFonts w:hint="default" w:ascii="Times New Roman" w:hAnsi="Times New Roman" w:eastAsia="仿宋" w:cs="Times New Roman"/>
                <w:color w:val="000000"/>
                <w:kern w:val="0"/>
                <w:sz w:val="22"/>
                <w:szCs w:val="22"/>
              </w:rPr>
              <w:t>）</w:t>
            </w:r>
          </w:p>
        </w:tc>
        <w:tc>
          <w:tcPr>
            <w:tcW w:w="608" w:type="pct"/>
            <w:vMerge w:val="continue"/>
            <w:tcBorders>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c>
          <w:tcPr>
            <w:tcW w:w="608"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6.16</w:t>
            </w:r>
            <w:r>
              <w:rPr>
                <w:rFonts w:hint="default" w:ascii="Times New Roman" w:hAnsi="Times New Roman" w:eastAsia="仿宋" w:cs="Times New Roman"/>
                <w:color w:val="000000"/>
                <w:kern w:val="0"/>
                <w:sz w:val="22"/>
                <w:szCs w:val="22"/>
              </w:rPr>
              <w:t>）</w:t>
            </w:r>
          </w:p>
        </w:tc>
        <w:tc>
          <w:tcPr>
            <w:tcW w:w="674" w:type="pct"/>
            <w:tcBorders>
              <w:top w:val="single" w:color="8EAADB" w:sz="4" w:space="0"/>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r>
              <w:rPr>
                <w:rFonts w:hint="default" w:ascii="Times New Roman" w:hAnsi="Times New Roman" w:eastAsia="仿宋" w:cs="Times New Roman"/>
                <w:color w:val="000000"/>
                <w:kern w:val="0"/>
                <w:sz w:val="22"/>
                <w:szCs w:val="22"/>
              </w:rPr>
              <w:t>气候变化与可持续发展（</w:t>
            </w:r>
            <w:r>
              <w:rPr>
                <w:rFonts w:hint="default" w:ascii="Times New Roman" w:hAnsi="Times New Roman" w:eastAsia="仿宋" w:cs="Times New Roman"/>
                <w:color w:val="000000"/>
                <w:kern w:val="0"/>
                <w:sz w:val="22"/>
                <w:szCs w:val="22"/>
                <w:lang w:val="en-US" w:eastAsia="zh-CN"/>
              </w:rPr>
              <w:t>6.23</w:t>
            </w:r>
            <w:r>
              <w:rPr>
                <w:rFonts w:hint="default" w:ascii="Times New Roman" w:hAnsi="Times New Roman" w:eastAsia="仿宋" w:cs="Times New Roman"/>
                <w:color w:val="000000"/>
                <w:kern w:val="0"/>
                <w:sz w:val="22"/>
                <w:szCs w:val="22"/>
              </w:rPr>
              <w:t>）</w:t>
            </w:r>
          </w:p>
        </w:tc>
        <w:tc>
          <w:tcPr>
            <w:tcW w:w="608" w:type="pct"/>
            <w:vMerge w:val="continue"/>
            <w:tcBorders>
              <w:left w:val="single" w:color="8EAADB" w:sz="4" w:space="0"/>
              <w:bottom w:val="single" w:color="8EAADB" w:sz="4" w:space="0"/>
              <w:right w:val="single" w:color="8EAADB" w:sz="4" w:space="0"/>
            </w:tcBorders>
            <w:noWrap w:val="0"/>
            <w:vAlign w:val="center"/>
          </w:tcPr>
          <w:p>
            <w:pPr>
              <w:adjustRightInd w:val="0"/>
              <w:snapToGrid w:val="0"/>
              <w:spacing w:after="0"/>
              <w:jc w:val="left"/>
              <w:textAlignment w:val="center"/>
              <w:rPr>
                <w:rFonts w:hint="default" w:ascii="Times New Roman" w:hAnsi="Times New Roman" w:eastAsia="仿宋" w:cs="Times New Roman"/>
                <w:color w:val="000000"/>
                <w:kern w:val="2"/>
                <w:sz w:val="22"/>
                <w:szCs w:val="22"/>
                <w:lang w:val="en-US" w:eastAsia="zh-CN" w:bidi="ar-SA"/>
              </w:rPr>
            </w:pPr>
          </w:p>
        </w:tc>
      </w:tr>
    </w:tbl>
    <w:p>
      <w:pPr>
        <w:bidi w:val="0"/>
        <w:jc w:val="both"/>
        <w:rPr>
          <w:rFonts w:hint="default" w:ascii="Times New Roman" w:hAnsi="Times New Roman" w:cs="Times New Roman"/>
          <w:sz w:val="24"/>
          <w:szCs w:val="24"/>
        </w:rPr>
      </w:pPr>
    </w:p>
    <w:sectPr>
      <w:pgSz w:w="16839" w:h="11906" w:orient="landscape"/>
      <w:pgMar w:top="1298" w:right="1491" w:bottom="1298" w:left="1490" w:header="0" w:footer="737"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Times New Roman Regular">
    <w:altName w:val="Times New Roman"/>
    <w:panose1 w:val="02020603050405020304"/>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1" w:csb1="00000000"/>
  </w:font>
  <w:font w:name="华文宋体">
    <w:panose1 w:val="02010600040101010101"/>
    <w:charset w:val="86"/>
    <w:family w:val="auto"/>
    <w:pitch w:val="default"/>
    <w:sig w:usb0="00000287" w:usb1="080F0000" w:usb2="00000000" w:usb3="00000000" w:csb0="0004009F" w:csb1="DFD70000"/>
  </w:font>
  <w:font w:name="Wingdings 3">
    <w:panose1 w:val="050401020108070707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2607310</wp:posOffset>
              </wp:positionH>
              <wp:positionV relativeFrom="paragraph">
                <wp:posOffset>-22860</wp:posOffset>
              </wp:positionV>
              <wp:extent cx="1828800" cy="16065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606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eastAsia="宋体"/>
                              <w:lang w:val="en-US" w:eastAsia="zh-CN"/>
                            </w:rPr>
                            <w:t>19</w:t>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5.3pt;margin-top:-1.8pt;height:12.65pt;width:144pt;mso-position-horizontal-relative:margin;mso-wrap-style:none;z-index:251660288;mso-width-relative:page;mso-height-relative:page;" filled="f" stroked="f" coordsize="21600,21600" o:gfxdata="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KWI2C2QAAAAkBAAAPAAAAAAAAAAEAIAAAACIAAABkcnMvZG93bnJl&#10;di54bWxQSwECFAAUAAAACACHTuJAwvA1xzUCAABgBAAADgAAAAAAAAABACAAAAAoAQAAZHJzL2Uy&#10;b0RvYy54bWxQSwUGAAAAAAYABgBZAQAAzwUAAAAA&#10;">
              <v:fill on="f" focussize="0,0"/>
              <v:stroke on="f" weight="0.5pt"/>
              <v:imagedata o:title=""/>
              <o:lock v:ext="edit" aspectratio="f"/>
              <v:textbox inset="0mm,0mm,0mm,0mm">
                <w:txbxContent>
                  <w:p>
                    <w:pPr>
                      <w:pStyle w:val="4"/>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eastAsia="宋体"/>
                        <w:lang w:val="en-US" w:eastAsia="zh-CN"/>
                      </w:rPr>
                      <w:t>19</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hint="default" w:ascii="Arial"/>
        <w:sz w:val="2"/>
        <w:lang w:val="en-US"/>
      </w:rPr>
    </w:pPr>
    <w:r>
      <w:rPr>
        <w:sz w:val="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eastAsia="宋体"/>
                              <w:lang w:val="en-US" w:eastAsia="zh-CN"/>
                            </w:rPr>
                            <w:t>19</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eastAsia="宋体"/>
                        <w:lang w:val="en-US" w:eastAsia="zh-CN"/>
                      </w:rPr>
                    </w:pPr>
                    <w:r>
                      <w:fldChar w:fldCharType="begin"/>
                    </w:r>
                    <w:r>
                      <w:instrText xml:space="preserve"> PAGE  \* MERGEFORMAT </w:instrText>
                    </w:r>
                    <w:r>
                      <w:fldChar w:fldCharType="separate"/>
                    </w:r>
                    <w:r>
                      <w:t>1</w:t>
                    </w:r>
                    <w:r>
                      <w:fldChar w:fldCharType="end"/>
                    </w:r>
                    <w:r>
                      <w:t xml:space="preserve"> / </w:t>
                    </w:r>
                    <w:r>
                      <w:rPr>
                        <w:rFonts w:hint="eastAsia" w:eastAsia="宋体"/>
                        <w:lang w:val="en-US" w:eastAsia="zh-CN"/>
                      </w:rPr>
                      <w:t>19</w:t>
                    </w:r>
                  </w:p>
                </w:txbxContent>
              </v:textbox>
            </v:shape>
          </w:pict>
        </mc:Fallback>
      </mc:AlternateContent>
    </w:r>
    <w:r>
      <w:rPr>
        <w:rFonts w:hint="eastAsia" w:eastAsia="宋体"/>
        <w:sz w:val="2"/>
        <w:lang w:val="en-US" w:eastAsia="zh-CN"/>
      </w:rPr>
      <w:t>1010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pBdr>
        <w:top w:val="none" w:color="auto" w:sz="0" w:space="1"/>
        <w:left w:val="none" w:color="auto" w:sz="0" w:space="4"/>
        <w:bottom w:val="single" w:color="C00000" w:sz="4" w:space="1"/>
        <w:right w:val="none" w:color="auto" w:sz="0" w:space="4"/>
        <w:between w:val="none" w:color="auto" w:sz="0" w:space="0"/>
      </w:pBdr>
      <w:jc w:val="right"/>
      <w:rPr>
        <w:rFonts w:hint="default" w:ascii="Times New Roman Regular" w:hAnsi="Times New Roman Regular" w:eastAsia="仿宋" w:cs="Times New Roman Regular"/>
        <w:b w:val="0"/>
        <w:bCs w:val="0"/>
        <w:color w:val="000000"/>
        <w:kern w:val="0"/>
        <w:sz w:val="21"/>
        <w:szCs w:val="21"/>
        <w:lang w:eastAsia="zh-CN" w:bidi="ar"/>
      </w:rPr>
    </w:pPr>
  </w:p>
  <w:p>
    <w:pPr>
      <w:keepNext w:val="0"/>
      <w:keepLines w:val="0"/>
      <w:widowControl/>
      <w:suppressLineNumbers w:val="0"/>
      <w:pBdr>
        <w:top w:val="none" w:color="auto" w:sz="0" w:space="1"/>
        <w:left w:val="none" w:color="auto" w:sz="0" w:space="4"/>
        <w:bottom w:val="single" w:color="C00000" w:sz="4" w:space="1"/>
        <w:right w:val="none" w:color="auto" w:sz="0" w:space="4"/>
        <w:between w:val="none" w:color="auto" w:sz="0" w:space="0"/>
      </w:pBdr>
      <w:jc w:val="right"/>
      <w:rPr>
        <w:rFonts w:hint="default" w:ascii="Times New Roman Regular" w:hAnsi="Times New Roman Regular" w:eastAsia="仿宋" w:cs="Times New Roman Regular"/>
        <w:b w:val="0"/>
        <w:bCs w:val="0"/>
        <w:color w:val="000000"/>
        <w:kern w:val="0"/>
        <w:sz w:val="21"/>
        <w:szCs w:val="21"/>
        <w:lang w:eastAsia="zh-CN" w:bidi="ar"/>
      </w:rPr>
    </w:pPr>
  </w:p>
  <w:p>
    <w:pPr>
      <w:keepNext w:val="0"/>
      <w:keepLines w:val="0"/>
      <w:widowControl/>
      <w:suppressLineNumbers w:val="0"/>
      <w:pBdr>
        <w:top w:val="none" w:color="auto" w:sz="0" w:space="1"/>
        <w:left w:val="none" w:color="auto" w:sz="0" w:space="4"/>
        <w:bottom w:val="single" w:color="C00000" w:sz="4" w:space="1"/>
        <w:right w:val="none" w:color="auto" w:sz="0" w:space="4"/>
        <w:between w:val="none" w:color="auto" w:sz="0" w:space="0"/>
      </w:pBdr>
      <w:jc w:val="right"/>
      <w:rPr>
        <w:rFonts w:hint="default" w:ascii="Times New Roman Regular" w:hAnsi="Times New Roman Regular" w:eastAsia="仿宋" w:cs="Times New Roman Regular"/>
        <w:b w:val="0"/>
        <w:bCs w:val="0"/>
        <w:color w:val="000000"/>
        <w:kern w:val="0"/>
        <w:sz w:val="21"/>
        <w:szCs w:val="21"/>
        <w:lang w:eastAsia="zh-CN" w:bidi="ar"/>
      </w:rPr>
    </w:pPr>
  </w:p>
  <w:p>
    <w:pPr>
      <w:keepNext w:val="0"/>
      <w:keepLines w:val="0"/>
      <w:widowControl/>
      <w:suppressLineNumbers w:val="0"/>
      <w:pBdr>
        <w:top w:val="none" w:color="auto" w:sz="0" w:space="1"/>
        <w:left w:val="none" w:color="auto" w:sz="0" w:space="4"/>
        <w:bottom w:val="single" w:color="C00000" w:sz="4" w:space="1"/>
        <w:right w:val="none" w:color="auto" w:sz="0" w:space="4"/>
        <w:between w:val="none" w:color="auto" w:sz="0" w:space="0"/>
      </w:pBdr>
      <w:jc w:val="right"/>
      <w:rPr>
        <w:rFonts w:hint="default" w:ascii="Times New Roman Regular" w:hAnsi="Times New Roman Regular" w:eastAsia="仿宋" w:cs="Times New Roman Regular"/>
        <w:b w:val="0"/>
        <w:bCs w:val="0"/>
        <w:color w:val="000000"/>
        <w:kern w:val="0"/>
        <w:sz w:val="21"/>
        <w:szCs w:val="21"/>
        <w:lang w:eastAsia="zh-CN" w:bidi="ar"/>
      </w:rPr>
    </w:pPr>
  </w:p>
  <w:p>
    <w:pPr>
      <w:keepNext w:val="0"/>
      <w:keepLines w:val="0"/>
      <w:widowControl/>
      <w:suppressLineNumbers w:val="0"/>
      <w:pBdr>
        <w:top w:val="none" w:color="auto" w:sz="0" w:space="1"/>
        <w:left w:val="none" w:color="auto" w:sz="0" w:space="4"/>
        <w:bottom w:val="single" w:color="C00000" w:sz="4" w:space="1"/>
        <w:right w:val="none" w:color="auto" w:sz="0" w:space="4"/>
        <w:between w:val="none" w:color="auto" w:sz="0" w:space="0"/>
      </w:pBdr>
      <w:jc w:val="right"/>
      <w:rPr>
        <w:rFonts w:hint="default" w:ascii="Times New Roman Regular" w:hAnsi="Times New Roman Regular" w:eastAsia="仿宋" w:cs="Times New Roman Regular"/>
        <w:b/>
        <w:bCs/>
        <w:color w:val="000000"/>
        <w:kern w:val="0"/>
        <w:sz w:val="21"/>
        <w:szCs w:val="21"/>
        <w:lang w:val="en-US" w:eastAsia="zh-CN" w:bidi="ar"/>
      </w:rPr>
    </w:pPr>
    <w:r>
      <w:rPr>
        <w:rFonts w:hint="default" w:ascii="Times New Roman Regular" w:hAnsi="Times New Roman Regular" w:eastAsia="仿宋" w:cs="Times New Roman Regular"/>
        <w:b w:val="0"/>
        <w:bCs w:val="0"/>
        <w:color w:val="000000"/>
        <w:kern w:val="0"/>
        <w:sz w:val="21"/>
        <w:szCs w:val="21"/>
        <w:lang w:eastAsia="zh-CN" w:bidi="ar"/>
      </w:rPr>
      <w:t>《</w:t>
    </w:r>
    <w:r>
      <w:rPr>
        <w:rFonts w:hint="default" w:ascii="Times New Roman Regular" w:hAnsi="Times New Roman Regular" w:eastAsia="仿宋" w:cs="Times New Roman Regular"/>
        <w:b w:val="0"/>
        <w:bCs w:val="0"/>
        <w:color w:val="000000"/>
        <w:kern w:val="0"/>
        <w:sz w:val="21"/>
        <w:szCs w:val="21"/>
        <w:lang w:val="en-US" w:eastAsia="zh-CN" w:bidi="ar"/>
      </w:rPr>
      <w:t>新青年全球胜任力</w:t>
    </w:r>
    <w:r>
      <w:rPr>
        <w:rFonts w:hint="default" w:ascii="Times New Roman Regular" w:hAnsi="Times New Roman Regular" w:eastAsia="仿宋" w:cs="Times New Roman Regular"/>
        <w:b w:val="0"/>
        <w:bCs w:val="0"/>
        <w:color w:val="000000"/>
        <w:kern w:val="0"/>
        <w:sz w:val="21"/>
        <w:szCs w:val="21"/>
        <w:lang w:eastAsia="zh-CN" w:bidi="ar"/>
      </w:rPr>
      <w:t>人才</w:t>
    </w:r>
    <w:r>
      <w:rPr>
        <w:rFonts w:hint="eastAsia" w:ascii="Times New Roman Regular" w:hAnsi="Times New Roman Regular" w:eastAsia="仿宋" w:cs="Times New Roman Regular"/>
        <w:b w:val="0"/>
        <w:bCs w:val="0"/>
        <w:color w:val="000000"/>
        <w:kern w:val="0"/>
        <w:sz w:val="21"/>
        <w:szCs w:val="21"/>
        <w:lang w:eastAsia="zh-CN" w:bidi="ar"/>
      </w:rPr>
      <w:t>培养计划</w:t>
    </w:r>
    <w:r>
      <w:rPr>
        <w:rFonts w:hint="default" w:ascii="Times New Roman Regular" w:hAnsi="Times New Roman Regular" w:eastAsia="仿宋" w:cs="Times New Roman Regular"/>
        <w:b w:val="0"/>
        <w:bCs w:val="0"/>
        <w:color w:val="000000"/>
        <w:kern w:val="0"/>
        <w:sz w:val="21"/>
        <w:szCs w:val="21"/>
        <w:lang w:eastAsia="zh-CN" w:bidi="ar"/>
      </w:rPr>
      <w:t>》</w:t>
    </w:r>
    <w:r>
      <w:rPr>
        <w:rFonts w:hint="eastAsia" w:ascii="Times New Roman Regular" w:hAnsi="Times New Roman Regular" w:eastAsia="仿宋" w:cs="Times New Roman Regular"/>
        <w:b w:val="0"/>
        <w:bCs w:val="0"/>
        <w:color w:val="000000"/>
        <w:kern w:val="0"/>
        <w:sz w:val="21"/>
        <w:szCs w:val="21"/>
        <w:lang w:val="en-US" w:eastAsia="zh-CN" w:bidi="ar"/>
      </w:rPr>
      <w:t>课程大纲</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D76EEF"/>
    <w:multiLevelType w:val="singleLevel"/>
    <w:tmpl w:val="89D76EEF"/>
    <w:lvl w:ilvl="0" w:tentative="0">
      <w:start w:val="1"/>
      <w:numFmt w:val="chineseCounting"/>
      <w:suff w:val="nothing"/>
      <w:lvlText w:val="（%1）"/>
      <w:lvlJc w:val="left"/>
      <w:pPr>
        <w:ind w:left="0" w:firstLine="420"/>
      </w:pPr>
      <w:rPr>
        <w:rFonts w:hint="eastAsia" w:ascii="宋体" w:hAnsi="宋体" w:eastAsia="宋体" w:cs="宋体"/>
        <w:b/>
        <w:bCs/>
        <w:sz w:val="28"/>
        <w:szCs w:val="28"/>
      </w:rPr>
    </w:lvl>
  </w:abstractNum>
  <w:abstractNum w:abstractNumId="1">
    <w:nsid w:val="C0A3A8CB"/>
    <w:multiLevelType w:val="singleLevel"/>
    <w:tmpl w:val="C0A3A8CB"/>
    <w:lvl w:ilvl="0" w:tentative="0">
      <w:start w:val="1"/>
      <w:numFmt w:val="chineseCounting"/>
      <w:suff w:val="nothing"/>
      <w:lvlText w:val="（%1）"/>
      <w:lvlJc w:val="left"/>
      <w:pPr>
        <w:ind w:left="0" w:firstLine="420"/>
      </w:pPr>
      <w:rPr>
        <w:rFonts w:hint="eastAsia"/>
        <w:b/>
        <w:bCs/>
        <w:sz w:val="24"/>
        <w:szCs w:val="24"/>
      </w:rPr>
    </w:lvl>
  </w:abstractNum>
  <w:abstractNum w:abstractNumId="2">
    <w:nsid w:val="3B34BDEA"/>
    <w:multiLevelType w:val="singleLevel"/>
    <w:tmpl w:val="3B34BDEA"/>
    <w:lvl w:ilvl="0" w:tentative="0">
      <w:start w:val="1"/>
      <w:numFmt w:val="chineseCounting"/>
      <w:suff w:val="nothing"/>
      <w:lvlText w:val="（%1）"/>
      <w:lvlJc w:val="left"/>
      <w:pPr>
        <w:ind w:left="0" w:firstLine="420"/>
      </w:pPr>
      <w:rPr>
        <w:rFonts w:hint="eastAsia" w:ascii="宋体" w:hAnsi="宋体" w:eastAsia="宋体" w:cs="宋体"/>
        <w:b/>
        <w:bCs/>
        <w:sz w:val="24"/>
        <w:szCs w:val="24"/>
      </w:rPr>
    </w:lvl>
  </w:abstractNum>
  <w:abstractNum w:abstractNumId="3">
    <w:nsid w:val="4763A30C"/>
    <w:multiLevelType w:val="singleLevel"/>
    <w:tmpl w:val="4763A30C"/>
    <w:lvl w:ilvl="0" w:tentative="0">
      <w:start w:val="2"/>
      <w:numFmt w:val="decimal"/>
      <w:suff w:val="space"/>
      <w:lvlText w:val="%1."/>
      <w:lvlJc w:val="left"/>
      <w:rPr>
        <w:rFonts w:hint="default"/>
        <w:b w:val="0"/>
        <w:bCs w:val="0"/>
      </w:rPr>
    </w:lvl>
  </w:abstractNum>
  <w:abstractNum w:abstractNumId="4">
    <w:nsid w:val="5AD9F113"/>
    <w:multiLevelType w:val="singleLevel"/>
    <w:tmpl w:val="5AD9F113"/>
    <w:lvl w:ilvl="0" w:tentative="0">
      <w:start w:val="1"/>
      <w:numFmt w:val="chineseCounting"/>
      <w:suff w:val="nothing"/>
      <w:lvlText w:val="（%1）"/>
      <w:lvlJc w:val="left"/>
      <w:pPr>
        <w:ind w:left="0" w:firstLine="420"/>
      </w:pPr>
      <w:rPr>
        <w:rFonts w:hint="eastAsia"/>
        <w:b/>
        <w:bCs/>
        <w:sz w:val="28"/>
        <w:szCs w:val="28"/>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DQ5MmU0OWVmYjY5ZmJlZGRhMzJmMjcyOWFmNmYyMTUifQ=="/>
  </w:docVars>
  <w:rsids>
    <w:rsidRoot w:val="00000000"/>
    <w:rsid w:val="002B7996"/>
    <w:rsid w:val="0170620A"/>
    <w:rsid w:val="01CF720A"/>
    <w:rsid w:val="020E2058"/>
    <w:rsid w:val="02110210"/>
    <w:rsid w:val="02924A37"/>
    <w:rsid w:val="02A40305"/>
    <w:rsid w:val="02C72207"/>
    <w:rsid w:val="032B6C3A"/>
    <w:rsid w:val="03345AEF"/>
    <w:rsid w:val="035E2B6B"/>
    <w:rsid w:val="03FF60FC"/>
    <w:rsid w:val="0431202E"/>
    <w:rsid w:val="045A3333"/>
    <w:rsid w:val="046248DD"/>
    <w:rsid w:val="04A647CA"/>
    <w:rsid w:val="04B36EE7"/>
    <w:rsid w:val="04F03492"/>
    <w:rsid w:val="05BC1DCB"/>
    <w:rsid w:val="05C50C80"/>
    <w:rsid w:val="061834A6"/>
    <w:rsid w:val="06255BC2"/>
    <w:rsid w:val="064806C8"/>
    <w:rsid w:val="06744454"/>
    <w:rsid w:val="06A27213"/>
    <w:rsid w:val="0708351A"/>
    <w:rsid w:val="070967BA"/>
    <w:rsid w:val="071B7485"/>
    <w:rsid w:val="079347CD"/>
    <w:rsid w:val="07A80859"/>
    <w:rsid w:val="07D21D7A"/>
    <w:rsid w:val="07DE427B"/>
    <w:rsid w:val="081952B3"/>
    <w:rsid w:val="08406CE4"/>
    <w:rsid w:val="087F5A5E"/>
    <w:rsid w:val="08A05562"/>
    <w:rsid w:val="091C32AD"/>
    <w:rsid w:val="09694018"/>
    <w:rsid w:val="09992B4F"/>
    <w:rsid w:val="09B96D4E"/>
    <w:rsid w:val="0A256191"/>
    <w:rsid w:val="0A337547"/>
    <w:rsid w:val="0A8F7AAE"/>
    <w:rsid w:val="0ADB2CF4"/>
    <w:rsid w:val="0B095AB3"/>
    <w:rsid w:val="0B3A3EBE"/>
    <w:rsid w:val="0B512FB6"/>
    <w:rsid w:val="0B961D55"/>
    <w:rsid w:val="0BA2699D"/>
    <w:rsid w:val="0BE8391A"/>
    <w:rsid w:val="0C0418A5"/>
    <w:rsid w:val="0C175FAD"/>
    <w:rsid w:val="0C452B1A"/>
    <w:rsid w:val="0C915D60"/>
    <w:rsid w:val="0CF63E15"/>
    <w:rsid w:val="0D4C7ED9"/>
    <w:rsid w:val="0D7116ED"/>
    <w:rsid w:val="0DAD6BC9"/>
    <w:rsid w:val="0E2F75DE"/>
    <w:rsid w:val="0E3177FA"/>
    <w:rsid w:val="0E455054"/>
    <w:rsid w:val="0E4806A0"/>
    <w:rsid w:val="0E9438E5"/>
    <w:rsid w:val="0EA53D44"/>
    <w:rsid w:val="0ED168E7"/>
    <w:rsid w:val="0FBD0C1A"/>
    <w:rsid w:val="11252F1A"/>
    <w:rsid w:val="11380EA0"/>
    <w:rsid w:val="121C60CC"/>
    <w:rsid w:val="1255782F"/>
    <w:rsid w:val="12B97DBE"/>
    <w:rsid w:val="12F40DF6"/>
    <w:rsid w:val="12FC0A15"/>
    <w:rsid w:val="132A0CBC"/>
    <w:rsid w:val="13CE65F3"/>
    <w:rsid w:val="13DF5603"/>
    <w:rsid w:val="147A17CF"/>
    <w:rsid w:val="14890262"/>
    <w:rsid w:val="14C03686"/>
    <w:rsid w:val="151D2886"/>
    <w:rsid w:val="155713D3"/>
    <w:rsid w:val="15604521"/>
    <w:rsid w:val="15B77BEA"/>
    <w:rsid w:val="15CE3B81"/>
    <w:rsid w:val="160F7CF5"/>
    <w:rsid w:val="16893F4C"/>
    <w:rsid w:val="16C062FD"/>
    <w:rsid w:val="171802A5"/>
    <w:rsid w:val="17435EA8"/>
    <w:rsid w:val="17EB6EA6"/>
    <w:rsid w:val="181810E3"/>
    <w:rsid w:val="1869488E"/>
    <w:rsid w:val="18B76B4E"/>
    <w:rsid w:val="18E15979"/>
    <w:rsid w:val="196565AA"/>
    <w:rsid w:val="198033E4"/>
    <w:rsid w:val="1A7F369B"/>
    <w:rsid w:val="1A7F5449"/>
    <w:rsid w:val="1A8B71BA"/>
    <w:rsid w:val="1B4C7393"/>
    <w:rsid w:val="1B7F1479"/>
    <w:rsid w:val="1C1442B7"/>
    <w:rsid w:val="1C625023"/>
    <w:rsid w:val="1C9403FB"/>
    <w:rsid w:val="1CC7132A"/>
    <w:rsid w:val="1D1876BE"/>
    <w:rsid w:val="1D6F5C49"/>
    <w:rsid w:val="1DA358F3"/>
    <w:rsid w:val="1E904830"/>
    <w:rsid w:val="1EA638ED"/>
    <w:rsid w:val="1FC85AE5"/>
    <w:rsid w:val="1FEF4E1F"/>
    <w:rsid w:val="20012DA5"/>
    <w:rsid w:val="20511636"/>
    <w:rsid w:val="208337BA"/>
    <w:rsid w:val="21577120"/>
    <w:rsid w:val="21CB5418"/>
    <w:rsid w:val="222F1E4B"/>
    <w:rsid w:val="22943A5C"/>
    <w:rsid w:val="22B1460E"/>
    <w:rsid w:val="22FB3ADB"/>
    <w:rsid w:val="231057D9"/>
    <w:rsid w:val="232272BA"/>
    <w:rsid w:val="23737B15"/>
    <w:rsid w:val="244B45EE"/>
    <w:rsid w:val="25C74149"/>
    <w:rsid w:val="261D1FBA"/>
    <w:rsid w:val="26284BE7"/>
    <w:rsid w:val="262859EA"/>
    <w:rsid w:val="26EF7DFB"/>
    <w:rsid w:val="274C2B57"/>
    <w:rsid w:val="2838132E"/>
    <w:rsid w:val="291209FA"/>
    <w:rsid w:val="29177195"/>
    <w:rsid w:val="299802D6"/>
    <w:rsid w:val="29FC6AB7"/>
    <w:rsid w:val="2A021BF3"/>
    <w:rsid w:val="2A41096D"/>
    <w:rsid w:val="2A8E16D9"/>
    <w:rsid w:val="2B397AF9"/>
    <w:rsid w:val="2B473D61"/>
    <w:rsid w:val="2BA74800"/>
    <w:rsid w:val="2BE5357A"/>
    <w:rsid w:val="2C0B2FE1"/>
    <w:rsid w:val="2C246206"/>
    <w:rsid w:val="2C7F078D"/>
    <w:rsid w:val="2D0068BE"/>
    <w:rsid w:val="2D2A56E9"/>
    <w:rsid w:val="2D597D7C"/>
    <w:rsid w:val="2D71772F"/>
    <w:rsid w:val="2DCF44E2"/>
    <w:rsid w:val="2E1A39AF"/>
    <w:rsid w:val="2EB25600"/>
    <w:rsid w:val="2F032695"/>
    <w:rsid w:val="302C79CA"/>
    <w:rsid w:val="308A649E"/>
    <w:rsid w:val="30DD0CC4"/>
    <w:rsid w:val="311D2991"/>
    <w:rsid w:val="31242F78"/>
    <w:rsid w:val="316D3DF6"/>
    <w:rsid w:val="31D420C7"/>
    <w:rsid w:val="31E85B72"/>
    <w:rsid w:val="32036508"/>
    <w:rsid w:val="32546D64"/>
    <w:rsid w:val="32C57C62"/>
    <w:rsid w:val="32E427DE"/>
    <w:rsid w:val="330E785B"/>
    <w:rsid w:val="33E67E90"/>
    <w:rsid w:val="34A57D4B"/>
    <w:rsid w:val="34D4418C"/>
    <w:rsid w:val="352275ED"/>
    <w:rsid w:val="35357321"/>
    <w:rsid w:val="359202CF"/>
    <w:rsid w:val="35D2691D"/>
    <w:rsid w:val="36E52680"/>
    <w:rsid w:val="37220945"/>
    <w:rsid w:val="3756532C"/>
    <w:rsid w:val="378C33EC"/>
    <w:rsid w:val="37C8447C"/>
    <w:rsid w:val="38535B21"/>
    <w:rsid w:val="38A87E0A"/>
    <w:rsid w:val="390019F4"/>
    <w:rsid w:val="396B1563"/>
    <w:rsid w:val="398443D3"/>
    <w:rsid w:val="39A25466"/>
    <w:rsid w:val="39F33306"/>
    <w:rsid w:val="3A704957"/>
    <w:rsid w:val="3A777A93"/>
    <w:rsid w:val="3AF86E26"/>
    <w:rsid w:val="3B5129DA"/>
    <w:rsid w:val="3BC45EB1"/>
    <w:rsid w:val="3CF950D8"/>
    <w:rsid w:val="3CFB0E50"/>
    <w:rsid w:val="3CFC0724"/>
    <w:rsid w:val="3D5642D8"/>
    <w:rsid w:val="3D6A7D83"/>
    <w:rsid w:val="3D874491"/>
    <w:rsid w:val="3D9B618F"/>
    <w:rsid w:val="3DDF7E2A"/>
    <w:rsid w:val="3DF15DAF"/>
    <w:rsid w:val="3E077380"/>
    <w:rsid w:val="3E4953FA"/>
    <w:rsid w:val="3EBA43F3"/>
    <w:rsid w:val="3EC55271"/>
    <w:rsid w:val="3EF23B8C"/>
    <w:rsid w:val="40CE0533"/>
    <w:rsid w:val="40F053F7"/>
    <w:rsid w:val="40F97454"/>
    <w:rsid w:val="418E1DC0"/>
    <w:rsid w:val="41BA3087"/>
    <w:rsid w:val="41CB3E8C"/>
    <w:rsid w:val="42187DAE"/>
    <w:rsid w:val="42240501"/>
    <w:rsid w:val="42937435"/>
    <w:rsid w:val="429C278D"/>
    <w:rsid w:val="42B07FE6"/>
    <w:rsid w:val="434C41B3"/>
    <w:rsid w:val="435C1F1C"/>
    <w:rsid w:val="437F48BF"/>
    <w:rsid w:val="43FD4086"/>
    <w:rsid w:val="44296388"/>
    <w:rsid w:val="45465CBD"/>
    <w:rsid w:val="45521829"/>
    <w:rsid w:val="4557299B"/>
    <w:rsid w:val="45634AA1"/>
    <w:rsid w:val="45E9257B"/>
    <w:rsid w:val="46024FFD"/>
    <w:rsid w:val="465216D9"/>
    <w:rsid w:val="46C10A14"/>
    <w:rsid w:val="46F5246C"/>
    <w:rsid w:val="474A6C5C"/>
    <w:rsid w:val="47EC1AC1"/>
    <w:rsid w:val="487910C1"/>
    <w:rsid w:val="48CB5B7A"/>
    <w:rsid w:val="492B486B"/>
    <w:rsid w:val="49535B70"/>
    <w:rsid w:val="49694842"/>
    <w:rsid w:val="498521CD"/>
    <w:rsid w:val="498E0956"/>
    <w:rsid w:val="4A2319E6"/>
    <w:rsid w:val="4A5E2A1E"/>
    <w:rsid w:val="4A5F6956"/>
    <w:rsid w:val="4AE44CD1"/>
    <w:rsid w:val="4AFA62A3"/>
    <w:rsid w:val="4B111EB1"/>
    <w:rsid w:val="4BBE3774"/>
    <w:rsid w:val="4BD5286C"/>
    <w:rsid w:val="4C2C2DD4"/>
    <w:rsid w:val="4C60482B"/>
    <w:rsid w:val="4C910E89"/>
    <w:rsid w:val="4D5F0F87"/>
    <w:rsid w:val="4DD252B5"/>
    <w:rsid w:val="4E043D96"/>
    <w:rsid w:val="4E404914"/>
    <w:rsid w:val="4E630603"/>
    <w:rsid w:val="4E9E5ADF"/>
    <w:rsid w:val="4ED432AF"/>
    <w:rsid w:val="4EEA0D24"/>
    <w:rsid w:val="4F3F4BCC"/>
    <w:rsid w:val="4F457D08"/>
    <w:rsid w:val="4F526D21"/>
    <w:rsid w:val="4FB8672C"/>
    <w:rsid w:val="4FD33566"/>
    <w:rsid w:val="50447FC0"/>
    <w:rsid w:val="50A849F3"/>
    <w:rsid w:val="50B9275C"/>
    <w:rsid w:val="50D70021"/>
    <w:rsid w:val="51A46F68"/>
    <w:rsid w:val="52171E30"/>
    <w:rsid w:val="5237602E"/>
    <w:rsid w:val="524B1ADA"/>
    <w:rsid w:val="52BE22AC"/>
    <w:rsid w:val="52C06024"/>
    <w:rsid w:val="53034162"/>
    <w:rsid w:val="54161C73"/>
    <w:rsid w:val="549761E5"/>
    <w:rsid w:val="5507594C"/>
    <w:rsid w:val="555C7B5A"/>
    <w:rsid w:val="55B12083"/>
    <w:rsid w:val="55D122F6"/>
    <w:rsid w:val="55FB55C5"/>
    <w:rsid w:val="564927D4"/>
    <w:rsid w:val="56633896"/>
    <w:rsid w:val="56E16EFC"/>
    <w:rsid w:val="56E524FD"/>
    <w:rsid w:val="56FC15F5"/>
    <w:rsid w:val="56FE536D"/>
    <w:rsid w:val="57063F05"/>
    <w:rsid w:val="574F3E1A"/>
    <w:rsid w:val="57CF6D09"/>
    <w:rsid w:val="582B03E3"/>
    <w:rsid w:val="58474AF1"/>
    <w:rsid w:val="58C31D35"/>
    <w:rsid w:val="58D345D7"/>
    <w:rsid w:val="5990115C"/>
    <w:rsid w:val="59A246D5"/>
    <w:rsid w:val="5A1B7FE4"/>
    <w:rsid w:val="5B1A64ED"/>
    <w:rsid w:val="5B31364B"/>
    <w:rsid w:val="5B920294"/>
    <w:rsid w:val="5BDC0ECD"/>
    <w:rsid w:val="5C2C64D8"/>
    <w:rsid w:val="5C4E46A0"/>
    <w:rsid w:val="5C82259C"/>
    <w:rsid w:val="5CAE15E3"/>
    <w:rsid w:val="5CE42E1E"/>
    <w:rsid w:val="5CEB1EEF"/>
    <w:rsid w:val="5D235B2D"/>
    <w:rsid w:val="5F076D88"/>
    <w:rsid w:val="5F5244A8"/>
    <w:rsid w:val="604A168F"/>
    <w:rsid w:val="607E307A"/>
    <w:rsid w:val="6109503A"/>
    <w:rsid w:val="615C33BC"/>
    <w:rsid w:val="616034BF"/>
    <w:rsid w:val="618D5C6B"/>
    <w:rsid w:val="622639C9"/>
    <w:rsid w:val="62436329"/>
    <w:rsid w:val="63051831"/>
    <w:rsid w:val="632E2B36"/>
    <w:rsid w:val="63972DD1"/>
    <w:rsid w:val="64047D3A"/>
    <w:rsid w:val="64713622"/>
    <w:rsid w:val="64D21BE7"/>
    <w:rsid w:val="66F978FF"/>
    <w:rsid w:val="6773145F"/>
    <w:rsid w:val="67957627"/>
    <w:rsid w:val="67B850C4"/>
    <w:rsid w:val="67CB3049"/>
    <w:rsid w:val="68354966"/>
    <w:rsid w:val="684B23DC"/>
    <w:rsid w:val="685A261F"/>
    <w:rsid w:val="689A2A1B"/>
    <w:rsid w:val="68C232C3"/>
    <w:rsid w:val="68C374FD"/>
    <w:rsid w:val="68E36170"/>
    <w:rsid w:val="690F6F65"/>
    <w:rsid w:val="69C53AC8"/>
    <w:rsid w:val="6A1544AA"/>
    <w:rsid w:val="6A4964A7"/>
    <w:rsid w:val="6A707ED8"/>
    <w:rsid w:val="6AC16985"/>
    <w:rsid w:val="6AF2728E"/>
    <w:rsid w:val="6B435077"/>
    <w:rsid w:val="6C270A6A"/>
    <w:rsid w:val="6C735A5D"/>
    <w:rsid w:val="6C8E6D3B"/>
    <w:rsid w:val="6D3B47CD"/>
    <w:rsid w:val="6D885538"/>
    <w:rsid w:val="6DBF3A3C"/>
    <w:rsid w:val="6DE74955"/>
    <w:rsid w:val="6E9543B1"/>
    <w:rsid w:val="6F377216"/>
    <w:rsid w:val="6F4D4C8B"/>
    <w:rsid w:val="6F5A4CB2"/>
    <w:rsid w:val="6FAF2352"/>
    <w:rsid w:val="6FD20CED"/>
    <w:rsid w:val="70194B6E"/>
    <w:rsid w:val="70932B72"/>
    <w:rsid w:val="70C44AD9"/>
    <w:rsid w:val="70DD5B9B"/>
    <w:rsid w:val="71B7463E"/>
    <w:rsid w:val="71E573FD"/>
    <w:rsid w:val="72325CC1"/>
    <w:rsid w:val="727B566C"/>
    <w:rsid w:val="728374EC"/>
    <w:rsid w:val="729624A5"/>
    <w:rsid w:val="72A76461"/>
    <w:rsid w:val="73702CF6"/>
    <w:rsid w:val="73AD7AA7"/>
    <w:rsid w:val="73C53042"/>
    <w:rsid w:val="74055B35"/>
    <w:rsid w:val="74687E72"/>
    <w:rsid w:val="748E78D8"/>
    <w:rsid w:val="754B57C9"/>
    <w:rsid w:val="755821FB"/>
    <w:rsid w:val="756B7C19"/>
    <w:rsid w:val="75C335B1"/>
    <w:rsid w:val="75E638AD"/>
    <w:rsid w:val="761C2F41"/>
    <w:rsid w:val="76C27D0D"/>
    <w:rsid w:val="77163BB5"/>
    <w:rsid w:val="775F555C"/>
    <w:rsid w:val="77707769"/>
    <w:rsid w:val="77866F8C"/>
    <w:rsid w:val="77E75F0B"/>
    <w:rsid w:val="7866291A"/>
    <w:rsid w:val="78FD327E"/>
    <w:rsid w:val="799A0ACD"/>
    <w:rsid w:val="7A2B3E1B"/>
    <w:rsid w:val="7A4C78CB"/>
    <w:rsid w:val="7AB35528"/>
    <w:rsid w:val="7AD46261"/>
    <w:rsid w:val="7AF83CFD"/>
    <w:rsid w:val="7B1448AF"/>
    <w:rsid w:val="7B1B3E90"/>
    <w:rsid w:val="7B71585E"/>
    <w:rsid w:val="7B7D2454"/>
    <w:rsid w:val="7B902188"/>
    <w:rsid w:val="7BAC2D3A"/>
    <w:rsid w:val="7BB340C8"/>
    <w:rsid w:val="7BBF0CBF"/>
    <w:rsid w:val="7BCE0F02"/>
    <w:rsid w:val="7C1E59E5"/>
    <w:rsid w:val="7C8415C1"/>
    <w:rsid w:val="7CF134D4"/>
    <w:rsid w:val="7D0821F2"/>
    <w:rsid w:val="7D545437"/>
    <w:rsid w:val="7D697134"/>
    <w:rsid w:val="7D6A6A08"/>
    <w:rsid w:val="7DB3215D"/>
    <w:rsid w:val="7DD1623A"/>
    <w:rsid w:val="7E617E0B"/>
    <w:rsid w:val="7E8D6E52"/>
    <w:rsid w:val="7EE11CE7"/>
    <w:rsid w:val="7F932247"/>
    <w:rsid w:val="7FB4040F"/>
    <w:rsid w:val="7FB56661"/>
    <w:rsid w:val="7FCE14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autoRedefine/>
    <w:unhideWhenUsed/>
    <w:qFormat/>
    <w:uiPriority w:val="0"/>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pPr>
      <w:spacing w:before="11"/>
    </w:pPr>
    <w:rPr>
      <w:sz w:val="20"/>
      <w:szCs w:val="20"/>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99"/>
    <w:pPr>
      <w:spacing w:beforeAutospacing="1" w:afterAutospacing="1"/>
    </w:pPr>
    <w:rPr>
      <w:rFonts w:cs="Times New Roman"/>
      <w:sz w:val="24"/>
      <w:lang w:val="en-US" w:bidi="ar-SA"/>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Paragraph"/>
    <w:basedOn w:val="1"/>
    <w:autoRedefine/>
    <w:qFormat/>
    <w:uiPriority w:val="1"/>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media/image2.png" Type="http://schemas.openxmlformats.org/officeDocument/2006/relationships/image"/><Relationship Id="rId11" Target="media/image3.jpeg" Type="http://schemas.openxmlformats.org/officeDocument/2006/relationships/image"/><Relationship Id="rId12" Target="media/image4.png" Type="http://schemas.openxmlformats.org/officeDocument/2006/relationships/image"/><Relationship Id="rId13" Target="media/image5.jpeg" Type="http://schemas.openxmlformats.org/officeDocument/2006/relationships/image"/><Relationship Id="rId14" Target="media/image6.png" Type="http://schemas.openxmlformats.org/officeDocument/2006/relationships/image"/><Relationship Id="rId15" Target="media/image7.png" Type="http://schemas.openxmlformats.org/officeDocument/2006/relationships/image"/><Relationship Id="rId16" Target="media/image8.jpeg" Type="http://schemas.openxmlformats.org/officeDocument/2006/relationships/imag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footnotes.xml" Type="http://schemas.openxmlformats.org/officeDocument/2006/relationships/footnotes"/><Relationship Id="rId4" Target="endnotes.xml" Type="http://schemas.openxmlformats.org/officeDocument/2006/relationships/endnotes"/><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theme/theme1.xml" Type="http://schemas.openxmlformats.org/officeDocument/2006/relationships/theme"/><Relationship Id="rId9" Target="media/image1.pn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8307</Words>
  <Characters>9809</Characters>
  <TotalTime>8</TotalTime>
  <ScaleCrop>false</ScaleCrop>
  <LinksUpToDate>false</LinksUpToDate>
  <CharactersWithSpaces>12543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2022-03-30T09:25:00Z</dcterms:created>
  <dc:creator>qingtianzhu</dc:creator>
  <cp:lastModifiedBy>WPS_1602491199</cp:lastModifiedBy>
  <dcterms:modified xsi:type="dcterms:W3CDTF">2024-02-26T10:37:07Z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2022-07-12T18:34:12Z</vt:filetime>
  </property>
  <property fmtid="{D5CDD505-2E9C-101B-9397-08002B2CF9AE}" pid="4" name="KSOProductBuildVer">
    <vt:lpwstr>2052-12.1.0.16120</vt:lpwstr>
  </property>
  <property fmtid="{D5CDD505-2E9C-101B-9397-08002B2CF9AE}" pid="5" name="ICV">
    <vt:lpwstr>1C053E2282F847E8B93E257BD002C81C</vt:lpwstr>
  </property>
</Properties>
</file>